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60" w:rsidRPr="0031206D" w:rsidRDefault="00870260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7D4309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بسم الله الرحمن الرحیم</w:t>
      </w:r>
    </w:p>
    <w:p w:rsidR="00870260" w:rsidRPr="00E33A57" w:rsidRDefault="00FD50E4" w:rsidP="00A66DC5">
      <w:pPr>
        <w:bidi/>
        <w:spacing w:before="100" w:after="100" w:line="240" w:lineRule="auto"/>
        <w:jc w:val="both"/>
        <w:rPr>
          <w:rFonts w:ascii="Arial" w:eastAsia="Arial" w:hAnsi="Arial" w:cs="B Nazanin"/>
          <w:color w:val="00B0F0"/>
          <w:sz w:val="32"/>
          <w:szCs w:val="32"/>
        </w:rPr>
      </w:pPr>
      <w:r w:rsidRPr="00E33A57">
        <w:rPr>
          <w:rFonts w:ascii="Arial" w:eastAsia="Arial" w:hAnsi="Arial" w:cs="B Nazanin"/>
          <w:color w:val="00B0F0"/>
          <w:sz w:val="32"/>
          <w:szCs w:val="32"/>
          <w:rtl/>
        </w:rPr>
        <w:t>ایجاد</w:t>
      </w:r>
      <w:r w:rsidRPr="00E33A57">
        <w:rPr>
          <w:rFonts w:ascii="Arial" w:eastAsia="Arial" w:hAnsi="Arial" w:cs="B Nazanin"/>
          <w:color w:val="00B0F0"/>
          <w:sz w:val="32"/>
          <w:szCs w:val="32"/>
        </w:rPr>
        <w:t xml:space="preserve"> </w:t>
      </w:r>
      <w:r w:rsidRPr="00E33A57">
        <w:rPr>
          <w:rFonts w:ascii="Arial" w:eastAsia="Arial" w:hAnsi="Arial" w:cs="B Nazanin"/>
          <w:color w:val="00B0F0"/>
          <w:sz w:val="32"/>
          <w:szCs w:val="32"/>
          <w:rtl/>
        </w:rPr>
        <w:t>انگیزه</w:t>
      </w:r>
    </w:p>
    <w:p w:rsidR="007D4309" w:rsidRPr="0031206D" w:rsidRDefault="007D4309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7D4309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وقتی پ</w:t>
      </w:r>
      <w:r w:rsidR="007D430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یامبر اسلام به جبرئیل فرمودند 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="007D4309" w:rsidRPr="0031206D">
        <w:rPr>
          <w:rFonts w:ascii="Times New Roman" w:eastAsia="Times New Roman" w:hAnsi="Times New Roman" w:cs="B Nazanin"/>
          <w:sz w:val="28"/>
          <w:szCs w:val="28"/>
          <w:rtl/>
        </w:rPr>
        <w:t>من را موعظه کن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؛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جبرئیل </w:t>
      </w:r>
      <w:r w:rsidR="007D4309" w:rsidRPr="0031206D">
        <w:rPr>
          <w:rFonts w:ascii="Times New Roman" w:eastAsia="Times New Roman" w:hAnsi="Times New Roman" w:cs="B Nazanin"/>
          <w:sz w:val="28"/>
          <w:szCs w:val="28"/>
          <w:rtl/>
        </w:rPr>
        <w:t>پنج مطلب را ب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7D430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حضرت 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عرضه </w:t>
      </w:r>
      <w:r w:rsidR="007D4309" w:rsidRPr="0031206D">
        <w:rPr>
          <w:rFonts w:ascii="Times New Roman" w:eastAsia="Times New Roman" w:hAnsi="Times New Roman" w:cs="B Nazanin"/>
          <w:sz w:val="28"/>
          <w:szCs w:val="28"/>
          <w:rtl/>
        </w:rPr>
        <w:t>کرد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یکی این بود</w:t>
      </w:r>
      <w:r w:rsidR="007D430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:</w:t>
      </w:r>
    </w:p>
    <w:p w:rsidR="007D4309" w:rsidRPr="0031206D" w:rsidRDefault="007D4309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عش ما شئت فانک میت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"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به هر شکلی</w:t>
      </w:r>
      <w:r w:rsidR="00E044E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گونه‌ای</w:t>
      </w:r>
      <w:r w:rsidR="00E044E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که می‌خواهی زندگی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کنی، زندگی کن؛ اما بدان که به کام مرگ خواهی افتاد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و هیچ نوع زندگی در این دنیا، نه زندگی در کمال ایمان و نه زندگی در کمال کفر، باق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>ی‌ماندنی نیست و به پایان می‌رسد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ولی آن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چه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مهم است، م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جموع مسائل وقت مرگ و بعد از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آن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>است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یعنی برای انسانی که می‌میرد، سه موقعیت پیش می‌آید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870260" w:rsidRPr="0031206D" w:rsidRDefault="007D4309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کی، در وقت احتضارش است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احتضار لحظات آخر انسان است که برای مردم مؤمن یک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نوع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کیفیت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و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>برای بد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>کاران حرفه‌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 هم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کیفیتی دیگر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خواهد داشت. 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خبرهای مهمی دراین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‌زمینه برای هر دو گروه در آیات </w:t>
      </w:r>
      <w:r w:rsidR="000358A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قرآن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کریم است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007E48" w:rsidRPr="0031206D">
        <w:rPr>
          <w:rFonts w:ascii="Times New Roman" w:eastAsia="Times New Roman" w:hAnsi="Times New Roman" w:cs="B Nazanin"/>
          <w:sz w:val="28"/>
          <w:szCs w:val="28"/>
          <w:rtl/>
        </w:rPr>
        <w:t>از باب نمون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،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یک آیه مربوط به بدکاران حرفه‌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 و یکی هم برای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مومنین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مقبول پروردگار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ذکرمی کنیم.</w:t>
      </w:r>
    </w:p>
    <w:p w:rsidR="00870260" w:rsidRPr="00E33A57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</w:rPr>
      </w:pPr>
      <w:r w:rsidRPr="00E33A57">
        <w:rPr>
          <w:rFonts w:ascii="Arial" w:eastAsia="Arial" w:hAnsi="Arial" w:cs="B Nazanin"/>
          <w:color w:val="00B0F0"/>
          <w:sz w:val="32"/>
          <w:szCs w:val="32"/>
          <w:rtl/>
        </w:rPr>
        <w:t>متن</w:t>
      </w:r>
      <w:r w:rsidRPr="00E33A57">
        <w:rPr>
          <w:rFonts w:ascii="Arial" w:eastAsia="Arial" w:hAnsi="Arial" w:cs="B Nazanin"/>
          <w:color w:val="00B0F0"/>
          <w:sz w:val="32"/>
          <w:szCs w:val="32"/>
        </w:rPr>
        <w:t xml:space="preserve"> </w:t>
      </w:r>
      <w:r w:rsidRPr="00E33A57">
        <w:rPr>
          <w:rFonts w:ascii="Arial" w:eastAsia="Arial" w:hAnsi="Arial" w:cs="B Nazanin"/>
          <w:color w:val="00B0F0"/>
          <w:sz w:val="32"/>
          <w:szCs w:val="32"/>
          <w:rtl/>
        </w:rPr>
        <w:t>و</w:t>
      </w:r>
      <w:r w:rsidRPr="00E33A57">
        <w:rPr>
          <w:rFonts w:ascii="Arial" w:eastAsia="Arial" w:hAnsi="Arial" w:cs="B Nazanin"/>
          <w:color w:val="00B0F0"/>
          <w:sz w:val="32"/>
          <w:szCs w:val="32"/>
        </w:rPr>
        <w:t xml:space="preserve"> </w:t>
      </w:r>
      <w:r w:rsidRPr="00E33A57">
        <w:rPr>
          <w:rFonts w:ascii="Arial" w:eastAsia="Arial" w:hAnsi="Arial" w:cs="B Nazanin"/>
          <w:color w:val="00B0F0"/>
          <w:sz w:val="32"/>
          <w:szCs w:val="32"/>
          <w:rtl/>
        </w:rPr>
        <w:t>محتوا</w:t>
      </w:r>
    </w:p>
    <w:p w:rsidR="00007E48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اما بدکاران حرفه‌ای ، آیه در سوره</w:t>
      </w:r>
      <w:r w:rsidR="00E044E9" w:rsidRPr="0031206D">
        <w:rPr>
          <w:rFonts w:ascii="Sakkal Majalla" w:eastAsia="Times New Roman" w:hAnsi="Sakkal Majalla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مبارکه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مؤمنون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007E48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 آیه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شریفه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007E48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وقتی مجرمان به لحظات خروج از دنیا می‌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رسند و هنوز خارج نشده‌اند ، یک ارتباط ضعیفی بین روح و بدن برقرار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870260" w:rsidRPr="0031206D" w:rsidRDefault="00007E48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ین هم که روشنفکره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 می‌گویند بعد از مرگ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لحظه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مرگ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هیچ خبری نیست و علمای بزرگ غرب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هم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می‌گویند، ما حرف آنها را قبول داریم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این‌طور نیست که همه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علمای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غرب،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منکر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اوضاع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حالت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بعد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باشند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بلکه حتی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آن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ها کتاب‌های خیلی مهمی در زمینه</w:t>
      </w:r>
      <w:r w:rsidR="00FD50E4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احتضار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حالت انسان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بعد از مرگ دارند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البته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صد درصد با آیات و روایات ما تطبیق ندارد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؛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اما درصد بالایی از حرف‌هایشان درست است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اسم یکی از کتاب‌هایی که نوشته‌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اند و در پاریس هم نوشته شده، عالم پس از مرگ است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خیلی از مسائلی که در این کتاب مطرح است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مطابق با واقعیت است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B5A83" w:rsidRPr="0031206D">
        <w:rPr>
          <w:rFonts w:ascii="Times New Roman" w:eastAsia="Times New Roman" w:hAnsi="Times New Roman" w:cs="B Nazanin"/>
          <w:sz w:val="28"/>
          <w:szCs w:val="28"/>
          <w:rtl/>
        </w:rPr>
        <w:t>یک بخش آن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آزادی خوبان پس از مرگ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"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و یک بخش آن نیز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گرفتاری‌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های مجرمان بعد از مرگ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"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را شامل می شود.</w:t>
      </w:r>
      <w:r w:rsidR="00A816F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این دو عنوان در آیات و روایات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ما هم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فراوان است و هیچ‌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کسی هم جز پروردگار عالم به حال محتضر آگاه نیست</w:t>
      </w:r>
      <w:r w:rsidR="00FB5A83" w:rsidRPr="0031206D">
        <w:rPr>
          <w:rFonts w:ascii="Times New Roman" w:eastAsia="Times New Roman" w:hAnsi="Times New Roman" w:cs="B Nazanin"/>
          <w:sz w:val="28"/>
          <w:szCs w:val="28"/>
        </w:rPr>
        <w:t>.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 بعضی از سوره‌های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قران کریم [مانند 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سوره مبارکه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قیامت] به این مطلب اشاره شده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است که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بعضی از 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اشخاص درحال احتضار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همین‌</w:t>
      </w:r>
      <w:r w:rsidR="00FB5A8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A816F5" w:rsidRPr="0031206D">
        <w:rPr>
          <w:rFonts w:ascii="Times New Roman" w:eastAsia="Times New Roman" w:hAnsi="Times New Roman" w:cs="B Nazanin"/>
          <w:sz w:val="28"/>
          <w:szCs w:val="28"/>
          <w:rtl/>
        </w:rPr>
        <w:t>طوری که در رختخواب افتادند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، روی زمین افتادند، با همه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وجود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می‌خواه</w:t>
      </w:r>
      <w:r w:rsidR="00FB5A83" w:rsidRPr="0031206D">
        <w:rPr>
          <w:rFonts w:ascii="Times New Roman" w:eastAsia="Times New Roman" w:hAnsi="Times New Roman" w:cs="B Nazanin"/>
          <w:sz w:val="28"/>
          <w:szCs w:val="28"/>
          <w:rtl/>
        </w:rPr>
        <w:t>ند بلند شوند و از مرگ فرار کنند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E39F2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EE39F2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="00EE39F2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ظَنَّ</w:t>
      </w:r>
      <w:r w:rsidR="00EE39F2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أَنَّهُ</w:t>
      </w:r>
      <w:r w:rsidR="00EE39F2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اَلْفِراقُ</w:t>
      </w:r>
      <w:r w:rsidR="00EE39F2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/ </w:t>
      </w:r>
      <w:r w:rsidR="006852DD" w:rsidRPr="0031206D">
        <w:rPr>
          <w:rFonts w:ascii="Times New Roman" w:eastAsia="Times New Roman" w:hAnsi="Times New Roman" w:cs="B Nazanin"/>
          <w:sz w:val="28"/>
          <w:szCs w:val="28"/>
          <w:rtl/>
        </w:rPr>
        <w:t>وَ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</w:t>
      </w:r>
      <w:r w:rsidR="00EE39F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لتف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َتِ اَلسّ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اقُ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بِالسّاقِ</w:t>
      </w:r>
      <w:r w:rsidR="006852DD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(القیامه/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28-29)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در آن چند لحظه کاملاً درک می‌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کند که نقطه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فراق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رسیده و دارند از مغازه، از پاساژ، از زمین، از زن، از بچه، از پول‌های بانک جدایش می‌کنند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852DD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اما پروردگار می‌فرماید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هیچ راه فراری برای او نیست</w:t>
      </w:r>
      <w:r w:rsidR="006852DD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إِلى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رَبِّكَ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يَوْمَئِذٍ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اَلْمَساقُ</w:t>
      </w:r>
      <w:r w:rsidR="006852DD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القيامة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/</w:t>
      </w:r>
      <w:r w:rsidRPr="0031206D">
        <w:rPr>
          <w:rFonts w:ascii="Times New Roman" w:eastAsia="Times New Roman" w:hAnsi="Times New Roman" w:cs="B Nazanin"/>
          <w:sz w:val="28"/>
          <w:szCs w:val="28"/>
        </w:rPr>
        <w:t>30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این شخص را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به پیشگاه من می‌کشند و او 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[خدا]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فقط آگاه است که 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این شخص</w:t>
      </w:r>
      <w:r w:rsidR="00A816F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اکنون</w:t>
      </w:r>
      <w:r w:rsidR="006852DD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چه حال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و وضعی دارد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870260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این آگاهی را به </w:t>
      </w:r>
      <w:r w:rsidR="00C43A5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انبیا و ائمه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طاهرین</w:t>
      </w:r>
      <w:r w:rsidR="00C43A5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="00C43A5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داده</w:t>
      </w:r>
      <w:r w:rsidR="00C43A5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است. 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852DD" w:rsidRPr="0031206D">
        <w:rPr>
          <w:rFonts w:ascii="Times New Roman" w:eastAsia="Times New Roman" w:hAnsi="Times New Roman" w:cs="B Nazanin"/>
          <w:sz w:val="28"/>
          <w:szCs w:val="28"/>
          <w:rtl/>
        </w:rPr>
        <w:t>پیغمبر اکرم و ائمه</w:t>
      </w:r>
      <w:r w:rsidR="006852DD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="006852DD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6852DD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بزرگوارما نیز،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از حالات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اشخاص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محتضرخبر داده‌اند که در آن حال چه می‌گذرد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حال سنگینی</w:t>
      </w:r>
      <w:r w:rsidR="006C681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پیچیده‌ای است؛ البته نه برای همه، بلکه برای مجرم‌ها و بی‌دین‌ها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در آن چند لحظه پروردگار می‌فرماید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محتضر شروع به حرف‌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زدن با من می‌کند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حالا این ح</w:t>
      </w:r>
      <w:r w:rsidR="00D1090E" w:rsidRPr="0031206D">
        <w:rPr>
          <w:rFonts w:ascii="Times New Roman" w:eastAsia="Times New Roman" w:hAnsi="Times New Roman" w:cs="B Nazanin"/>
          <w:sz w:val="28"/>
          <w:szCs w:val="28"/>
          <w:rtl/>
        </w:rPr>
        <w:t>رف‌هایش را که زن و بچه نمی‌فهمن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د!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یا در گلو دارد می‌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گوید یا لبش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درحال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تکان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خوردن است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و صدا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یش جوهره ای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ندارد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ق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الَ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رَبِّ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اِرْجِعُونِ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D1090E" w:rsidRPr="0031206D">
        <w:rPr>
          <w:rFonts w:ascii="Times New Roman" w:eastAsia="Times New Roman" w:hAnsi="Times New Roman" w:cs="B Nazanin"/>
          <w:sz w:val="28"/>
          <w:szCs w:val="28"/>
          <w:rtl/>
        </w:rPr>
        <w:t>ل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َلِّي أَعْمَلُ ص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الِحاً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فِيما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تَرَكْتُ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(مومنون/99)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خدایا من را به اول جاده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تکلیف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برگردان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آن لحظه‌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 که پانزده‌سالگی‌ام تمام شد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چرا برگردانم؟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شخص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چه درخواستی در این برگرداندن دارد؟ یک درخواست جدی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؛ آن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چیست؟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لعلی اعمل صالحا فیما ترکت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من هفتادسال بی‌دین بودم و هیچ عمل صالحی برای تو انجام ندادم، من را برگردان تا این جاده را یک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بار دیگر بیایم؛ ولی دین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دار، مؤمن و با عملِ صالح</w:t>
      </w:r>
      <w:r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70260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پروردگار می‌فرماید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خودم جوابش را می‌دهم و او هم 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خوب می فهمد: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كَلاّ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برگشت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در کار نیست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 w:rsidR="00EF3D43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إن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كَلِمَةٌ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هُوَ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قائِلُها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روحیه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بی‌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دینی در تو چنان حاکم شده که اگر تو را با دیدن این اوضاع در وقت مرگ برگردانم، آنچه</w:t>
      </w:r>
      <w:r w:rsidR="006C681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اکنون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قول می‌دهی، انجام نمی‌دهی؛ چون روحیه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اطاعت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خودت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نابود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کرده‌ای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نمی‌توانی مؤمن شوی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وَ مِنْ وَر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ائِهِمْ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بَرْزَخٌ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إِلى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يَوْمِ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يُبْعَثُونَ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المؤمنون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/</w:t>
      </w:r>
      <w:r w:rsidRPr="0031206D">
        <w:rPr>
          <w:rFonts w:ascii="Times New Roman" w:eastAsia="Times New Roman" w:hAnsi="Times New Roman" w:cs="B Nazanin"/>
          <w:sz w:val="28"/>
          <w:szCs w:val="28"/>
        </w:rPr>
        <w:t>100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پیش روی این محتضرها یک عالمی به نام برزخ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چقدر این برزخ طول می‌کشد؟ تا لحظه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برپاشدن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قیامت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70260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حالا یک عده‌ای چهل‌هزارسال پیش مرده‌اند، زمان برزخشان از همان زمان مردن تا قیامت است و یکی هم یک ساعت به قیامت می‌میرد، برزخش همان یک ساعت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 یک آیه در شرح کیفیت حال بدکاران در هنگام احتضار</w:t>
      </w:r>
      <w:r w:rsidRPr="0031206D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870260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 اما نیکان و پاکان</w:t>
      </w:r>
      <w:r w:rsidRPr="0031206D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C16E7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آیه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مربوط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ها در پایان سوره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مبارکه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فجر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شخص مومن </w:t>
      </w:r>
      <w:r w:rsidR="006C681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حال احتضار است حرفی را شروع نمی‌کند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شروع حرف بدکاران با خودشان است و جوابش را خدا می‌دهد؛ اما</w:t>
      </w:r>
      <w:r w:rsidR="006C681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برای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پاکان و نیکوکاران، شروع حرف از جانب خود پروردگار است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</w:p>
    <w:p w:rsidR="00EF3D43" w:rsidRPr="0031206D" w:rsidRDefault="00D1090E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ي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أَيَّتُهَا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اَلنَّفْسُ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اَلْمُطْمَئِنَّةُ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الفجر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/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27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) ؛ </w:t>
      </w: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اِرْجِعِي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... 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آن بدکاران می‌گویند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="009C16E7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ما را به دنیا برگردان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رب ارجعون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؛ اما من خودم به پاکان می‌گویم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="009C16E7" w:rsidRPr="0031206D">
        <w:rPr>
          <w:rFonts w:ascii="Times New Roman" w:eastAsia="Times New Roman" w:hAnsi="Times New Roman" w:cs="B Nazanin"/>
          <w:sz w:val="28"/>
          <w:szCs w:val="28"/>
          <w:rtl/>
        </w:rPr>
        <w:t>برگردی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د. 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9C16E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به کجا؟ </w:t>
      </w: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الی ربک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به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‌سوی پروردگارتان، </w:t>
      </w: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إِلى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رَبِّكِ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راضِيَةً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مَرْضِيَّةً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َ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/ ف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ادْخُلِي فِي عِب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ادِي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(الفجر/28-29).</w:t>
      </w:r>
    </w:p>
    <w:p w:rsidR="00EB6364" w:rsidRPr="0031206D" w:rsidRDefault="00FD50E4" w:rsidP="00C4150B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ً</w:t>
      </w:r>
      <w:r w:rsidR="006A268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شخصی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از امام هشتم</w:t>
      </w:r>
      <w:r w:rsidR="006A2682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(ع) پرسید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یا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بن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‌رسول‌الله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! معنای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این 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فادخلی فی عبادی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C43A5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چیست که خدا به محتضر می‌گوید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EF3D43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 زمره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بندگان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وارد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شو؟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کنار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بسترش،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حال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مرگش،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غیر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زن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بچه‌اش،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نوه‌اش،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عروس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دامادش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کسی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است؟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870260" w:rsidRPr="0031206D" w:rsidRDefault="00EB6364" w:rsidP="00C4150B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حضرت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فرمودند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ل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حظه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احتضار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پرده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کنار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می‌رود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محتضر،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چهارده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نفر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[ائمه معصومین]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را می‌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بیند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خدا به او می‌گوید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 زمره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بندگانم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وارد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جزء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هستی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وَ اُدْخُلِي جَنَّتِي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الفجر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/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30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، بعد هم که بهشت حق توست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870260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 گوشه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‌ای از داستان بدان و خوبان 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عالم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که جبرئیل به پیغمبر می‌گوید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، هر جوری که زندگی کنی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310865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در آخر می‌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10865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میری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؛ معنی حرف جبرئیل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 است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: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که تو آثار کیفیت زندگی‌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کردن در دنیایت را از لحظه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ورود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احتضار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خواهی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دید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اگر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خوب بودی، خوب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و اگر بد بودی، بدی می‌بینی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E7D05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مرحوم سید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نعمت‌الله جزایری یکی از نویسندگان شیعه در چهارصد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 پیش بوده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 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قبرش نرسیده به 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شهرستان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اندیمشک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حرم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گنبد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بارگاه دارد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زیارتگاه است و طایفه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جزایری‌های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خوزستان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تبار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وایشان کتابی به نام روضات الجنات دارد 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ایشان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می‌گوید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من برای تکمیل تحصیلاتم به اصفهان آمدم، چون اصفهان یک حوزه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بسیار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مفصّل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پرباری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علمی</w:t>
      </w:r>
      <w:r w:rsidR="0031086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داشت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6E7D0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واضح است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محور بهترین درس در آن زمان، مرحوم علامه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مجلسی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="006E7D05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به درس ایشان آمدم و مدت بیست‌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 در این درس شرکت کردم</w:t>
      </w:r>
      <w:r w:rsidR="006E7D05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EB6364" w:rsidRPr="0031206D" w:rsidRDefault="00FD50E4" w:rsidP="006E7D0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بعد از بیست‌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 یک چهره</w:t>
      </w:r>
      <w:r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ٔ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معتبر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ارزشمند علمی شد</w:t>
      </w:r>
      <w:r w:rsidR="006E7D0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EB636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ایشان درکتاب خود می نویسد: </w:t>
      </w:r>
    </w:p>
    <w:p w:rsidR="00870260" w:rsidRPr="0031206D" w:rsidRDefault="0082005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من همه‌جوره استادم را قبول داشتم؛ در علم، در آیه‌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شناسی، در حدیث‌شناسی، در خدمت به د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ین خدا، ولی یک ایراد به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ایشان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داشتم که عظمت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ابهت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شخصیت جامع استاد، مانع از 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>این بود که من ایرادم را به خودش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ان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بگویم و رویم نمی‌شد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مطلب دردل من ماند تا ایشان رحلت کردند .</w:t>
      </w:r>
    </w:p>
    <w:p w:rsidR="00BE14B9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مرگ استاد خیلی در من اثر گذاشت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چنانچه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تا یک هفته نمی‌توانستم از قبرش جدا شوم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قبر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استادم 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کنار مسجد جامع اصفهان در دهنه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بازار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میدان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کهنه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می‌توانستم آن یک هفته را در مسجد سر کنم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کنار قبر می‌آمدم و طولانی می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‌نشستم و گریه می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‌کردم، به شب جمعه رسیدم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خب شب جمعه بود، خیلی سر قبرش گریه کردم و همان‌جا خوابم برد، دیدم که قبر شکافته شد، استاد از قبر بیرون آمد و روبروی من نشست، 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ایرادی که بیست‌سال به من داشتی، بگو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تو یک کار من را زشت می‌دانستی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حالا خودم آن کار زشتم را برایت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گویم، ببین آیا زشت بوده یا نه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درست بوده است؟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820054" w:rsidRPr="0031206D" w:rsidRDefault="00FD50E4" w:rsidP="00C61AC9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کار من این بود که در زمان حکومت صفویه در اصفهان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چشم مردم با جلال ظاهری پر 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شد و من اگر در آن بیست‌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سالی که تو به من ایراد داشتی که کارم زشت است، به‌عنوان یک روحانی شیعه با یک کفش کهنه، یک قبای نیمدار و یک عبای وصله‌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دار از خانه بیرون 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آمدم و به درس 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آمدم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>به چشم مردم و دولتی‌ها نمی‌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>آمدم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من را معمولی حساب 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کردند و به علمم کار نداشتند و نمی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‌آمدند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BE14B9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را بسنجند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!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می‌گفتند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آقا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شیخ معمولی است، سوادش هم خوب است؛ اما با این کفش کهنه، با این قبای نیمدار، با این عبای وصله‌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دار؛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اگر با این شکل ظاهرم می‌خواستم مشکل کسی را حل کنم که خودم نمی‌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توانستم </w:t>
      </w:r>
      <w:r w:rsidR="00BE14B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مثلاً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مشکل شخصی با 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>صدتومان حل می‌شد و من هم نداشتم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پیش یک تاجر در اصفهان می‌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رفتم که آقا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شخصی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مشکل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دارد،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 با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صد تومان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حل می شود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به او بده تا برود، می‌گفت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برو آقاشیخ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>خدا حواله‌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 را جای دیگر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بدهد؛ یا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گفت: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خودمان بلدیم پولمان را کجا خرج کنیم و محل نمی‌گذاشتند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820054" w:rsidRPr="0031206D" w:rsidRDefault="00FD50E4" w:rsidP="00C61AC9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من نشستم 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با خودم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فکر کردم چطوری چشم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مردم و چشم دولتی‌ها را پر کنم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؟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با لباس فاخر بیرون آمدم و هفت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>-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>هشت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نفر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را هم دنبال خودم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انداختم که هر چند قدمی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 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مثلاً یکی‌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شان بگوید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برای سلامتی حضرت آیت‌الله درود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ما یک مدت کمی با این لباس‌های قیمتی با این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هایی که دنبالمان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انداخته بودیم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درشهرتردد کردیم تا این که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یک عظمتی در بین مردم اصفهان و دولتی‌ها پیدا کردیم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61AC9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آقا، خیلی قوی است، کل جامعه پشت سرش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870260" w:rsidRPr="0031206D" w:rsidRDefault="00FD50E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جناب سیدنعمت‌الله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!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برای یک لحظه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>، نه به آن لباس‌ها دل بسته بود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 بلکه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ناراحت هم بودم و نه به آن هفت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>-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هشت‌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تایی که دنبالم انداخته بودم و نه به قدرت دل بسته بودم؛ یعنی این نقشه را که کشیدم، دیدم خیلی گرفت و در ر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>وحانیت اصفهان شخص اول، با قدر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 و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بانفوذ شدم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هیچ مشکل‌دار ضعیف، ناتوان، مظلومی به من مراجعه نکرد، مگر اینکه یا به استاندار، فرماندار، به شاه پیغام دادم که کار این را درست کن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به شب نمی‌کشید و درست می‌کردند و می‌گفتند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قدرت اوّل روحانیت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کدام قدرت؟ ما این قدرت را در چشم مردم و با لباس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فاخر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 با چهارتا لات و لوتی که دنبال خودمان اندا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ختیم،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پیدا کردیم و این قدرت را برای حل مشکل مردم وسیله قرار دادم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اینجا هم که آمدم، می‌گویند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بالاترین پاداشت به گره‌هایی مربوط بوده که از مردم باز کردی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ایرادت به من حل شد؟ بیست‌سال در دلت نگه داشتی، خب می‌آمدی و می‌گفتی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به هیچ‌کس هم نگفتی، ولی در دلت بود که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 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مجلسی همه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کارهایش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خوب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کارش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زشت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پسندیده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نیست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حالا ببینم آن کار زشت بود؟ ناپسند بود؟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".</w:t>
      </w:r>
    </w:p>
    <w:p w:rsidR="00820054" w:rsidRPr="0031206D" w:rsidRDefault="0082005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20054" w:rsidRPr="0031206D" w:rsidRDefault="0082005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820054" w:rsidRPr="0031206D" w:rsidRDefault="00C61AC9" w:rsidP="00C61AC9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از این جا نتیجه می گیریم که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تا حقیقت مسئله‌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 ثابت نشده،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نباید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به هیچ‌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کسی گمان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بد برد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</w:t>
      </w:r>
      <w:hyperlink r:id="rId4">
        <w:r w:rsidR="00FD50E4" w:rsidRPr="0031206D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قرآن</w:t>
        </w:r>
      </w:hyperlink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مجید می‌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فرماید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820054" w:rsidRPr="0031206D" w:rsidRDefault="00FD50E4" w:rsidP="001C67D0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مردم خیال می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‌کنند آنچه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پای آدم می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‌نویسند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 جریمه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دارد، عمل است؛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 واقع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آنچه می‌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نویسند</w:t>
      </w:r>
      <w:r w:rsidR="0082005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و جریمه دارد، منحصر به عمل نیس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ت. </w:t>
      </w:r>
    </w:p>
    <w:p w:rsidR="00870260" w:rsidRPr="0031206D" w:rsidRDefault="00DD7E64" w:rsidP="0031206D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hyperlink r:id="rId5">
        <w:r w:rsidR="00FD50E4" w:rsidRPr="0031206D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قرآن</w:t>
        </w:r>
      </w:hyperlink>
      <w:r w:rsidR="00D1090E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کریم </w:t>
      </w:r>
      <w:r w:rsidR="00D1090E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 سوره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حجرات</w:t>
      </w:r>
      <w:r w:rsidR="00D1090E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1090E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="00820054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اجتنبوا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؛ _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اجتنبوا، اجتناب، جنب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»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، یعنی کناره‌گرفتن، اجتنبوا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یعنی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کنار بگیرید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«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من الظن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از خیالات در حق بندگان من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فان بعض الظن اثم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بعضی از خیال‌هایی که در حق بندگان من می‌کنید، به‌عنوان گناه پایتان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نوشته می ش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و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 و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قیامت عذاب دارد، </w:t>
      </w:r>
      <w:r w:rsidR="00D1090E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﴿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ان بعض الظن اثم</w:t>
      </w:r>
      <w:r w:rsidR="00C43A59" w:rsidRPr="0031206D">
        <w:rPr>
          <w:rFonts w:ascii="Times New Roman" w:eastAsia="Times New Roman" w:hAnsi="Times New Roman" w:cs="Times New Roman" w:hint="cs"/>
          <w:sz w:val="28"/>
          <w:szCs w:val="28"/>
          <w:rtl/>
        </w:rPr>
        <w:t>﴾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گمان بد، اخلاق بدی است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پ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یغمبر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(ص)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تنها در کوچه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می‌رفتند، 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یک خانمی برخور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کر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دند که خانم سرپا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وسالمی بود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وعرضه داشت :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الهی فدایت شوم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خدا من را قربانت کند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فدای آن جمالت شوم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همین طور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داشت </w:t>
      </w:r>
      <w:r w:rsidR="001C67D0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این سخنان را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به پیغمب</w:t>
      </w:r>
      <w:r w:rsidR="000323D6" w:rsidRPr="0031206D">
        <w:rPr>
          <w:rFonts w:ascii="Times New Roman" w:eastAsia="Times New Roman" w:hAnsi="Times New Roman" w:cs="B Nazanin"/>
          <w:sz w:val="28"/>
          <w:szCs w:val="28"/>
          <w:rtl/>
        </w:rPr>
        <w:t>ر می‌گفت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یکی آمد و رد شد، یکی دو تا از این دو سه کلمه را شنید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وگفت: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ای داد بیداد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870260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واعظان کین جلوه در محراب و منبر می‌کنند</w:t>
      </w:r>
    </w:p>
    <w:p w:rsidR="00870260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چون به خلوت می‌روند، آن کار دیگر می‌کنند</w:t>
      </w:r>
    </w:p>
    <w:p w:rsidR="00FD50E4" w:rsidRPr="0031206D" w:rsidRDefault="00FD50E4" w:rsidP="00196EC0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 بی‌دین‌ها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محض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این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این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مرد رد شد، رسول خدا صدایش زدند و گفتند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آقا تشریف بیاورید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آمد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گفت‌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وگوی این خانم را با من شنیدی؟ 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یک‌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خرده را شنیدم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یعنی حرف‌ها بو می‌داد، این معنی ندارد در خلوت کوچه، یک زن به 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بگوید قربان قیافه‌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ات بروم، 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ف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رمودند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این خانم که هنوز حرف‌هایش با من تمام نشده، عمه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صفیه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</w:t>
      </w:r>
      <w:r w:rsidR="000323D6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، برو</w:t>
      </w:r>
      <w:r w:rsidR="000323D6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!                           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حضرت چاره ا</w:t>
      </w:r>
      <w:r w:rsidR="003D790A" w:rsidRPr="0031206D">
        <w:rPr>
          <w:rFonts w:ascii="Times New Roman" w:eastAsia="Times New Roman" w:hAnsi="Times New Roman" w:cs="B Nazanin"/>
          <w:sz w:val="28"/>
          <w:szCs w:val="28"/>
          <w:rtl/>
        </w:rPr>
        <w:t>ی نداشت، می‌دید زبان‌ها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هاست، الآن می‌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رود و در مدینه می‌گوید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پیغمبر با یک زن نامحرمی وابسته بود، آن‌وقت می‌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آ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ید روی منبر می‌گو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ید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تماس با نامحرم حرام است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</w:p>
    <w:p w:rsidR="00870260" w:rsidRPr="0031206D" w:rsidRDefault="00FD50E4" w:rsidP="003D790A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و این گمان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گناه</w:t>
      </w:r>
      <w:r w:rsidR="003D790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معصیت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D50E4" w:rsidRPr="0031206D" w:rsidRDefault="00FD50E4" w:rsidP="008C1E03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مرحوم آقای مجتهدی می‌فرمودند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 روز به خانه آمدم و دیدم حاج‌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خانم اوقاتش تلخ است</w:t>
      </w:r>
      <w:r w:rsidR="008C1E03" w:rsidRPr="0031206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پرسیدم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حاج‌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خانم چه شده است؟ 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در کوچه به تو سلام کردم، جواب ندادی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والله جلوی این مردم، اولاً که نگاه نکردم و نفهمیدم تویی، بعد هم که می‌بینی اوضاع چه خبر است؟ بایستم و با یک زن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آن هم زن خودم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ی‌ترسم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</w:p>
    <w:p w:rsidR="00870260" w:rsidRPr="0031206D" w:rsidRDefault="00FD50E4" w:rsidP="008C1E03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چرا باید جامعه این‌جوری باشد که مردم از یک سلام جواب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‌دادن بترسند که نکند بروند و پشت سرشان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چه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بگویند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870260" w:rsidRPr="0031206D" w:rsidRDefault="00FD50E4" w:rsidP="00991213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t> 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[سیدنعمت الله جزایری ]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استاد، من را ببخش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ما بیست‌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 به تو بد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گمان بودیم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خب حالا از من بگذر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فرمود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مشکلی نیست و از تو گذشتم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استاد چطور</w:t>
      </w:r>
      <w:r w:rsidR="00991213">
        <w:rPr>
          <w:rFonts w:ascii="Times New Roman" w:eastAsia="Times New Roman" w:hAnsi="Times New Roman" w:cs="B Nazanin"/>
          <w:sz w:val="28"/>
          <w:szCs w:val="28"/>
          <w:rtl/>
        </w:rPr>
        <w:t xml:space="preserve"> م</w:t>
      </w:r>
      <w:r w:rsidR="0099121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رگی داشتید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؟ وقت احتضار چه وضعی داشتی</w:t>
      </w:r>
      <w:r w:rsidR="00991213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؟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 نصیحت جبرئیل خیلی جالب است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"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یا رسول الله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عش ما شئت فانک میت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"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هر جوری دلت می‌خواهد، زندگی کن؛ اما آخرش در کام مرگ می‌افتی و با مُردنت هم راحت نمی‌شوی؛ اگر آدم بدی باشی، تمام بدی‌هایت را حساب می‌کنند و اگر آدم خوبی هم باشی، کاری به کارت ندارند و در روح و ریحان می‌روی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_.</w:t>
      </w:r>
    </w:p>
    <w:p w:rsidR="00C63B37" w:rsidRPr="0031206D" w:rsidRDefault="00FD50E4" w:rsidP="00196EC0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استاد چطوری مردی؟ 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من در بستر افتاده بودم تمام این استخوان‌های من دردی داشت که من با همه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آشنایی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‌ام با آیات و روایات، تحمل این درد را نداشتم و خیلی درد سنگینی بود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این‌قدر درد به من فشار آورد که من آرزوی مرگ کردم، گفتم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خدایا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دیگر بس است، مرگ من را برسان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همین‌جوری که در رختخواب افتادم، زن و بچه و دا</w:t>
      </w:r>
      <w:r w:rsidR="00C63B37" w:rsidRPr="0031206D">
        <w:rPr>
          <w:rFonts w:ascii="Times New Roman" w:eastAsia="Times New Roman" w:hAnsi="Times New Roman" w:cs="B Nazanin"/>
          <w:sz w:val="28"/>
          <w:szCs w:val="28"/>
          <w:rtl/>
        </w:rPr>
        <w:t>ماد و عروس و همه در اتاق بودند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دیدم بین این زن و</w:t>
      </w:r>
      <w:r w:rsidR="00C63B37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بچه، یک جوان نامحرم که زیبایی‌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ش قابل بیان نیست، یک دفعه در پایین پای من آشکار شد و خیلی مؤدب ایستاد و خیلی هم قیافه‌اش قشنگ بود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من در 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72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سالی که عمر کردم، اصلاً شکل این</w:t>
      </w:r>
      <w:r w:rsidR="00C63B37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قیافه را در اصفهان و 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هیچ جای دیگری ندیده بودم</w:t>
      </w:r>
      <w:r w:rsidR="00C63B37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، خیلی زیبا بود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به‌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قدری با محبت با من شروع به صحبت کرد که نمی‌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دانی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       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چه شده است؟ گفتم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درد،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کجایت درد می‌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کند؟ گفتم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تمام استخوان‌هایم دارد می‌ترکد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خم شد و خیلی باادب، دستش را روی پای من کشید و تا دم زانوهایم آورد، دیدم عجب، دوتا پایم خنک شد، راحت شد</w:t>
      </w:r>
      <w:r w:rsidR="00DE6645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="00C63B37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دیگر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هیچ دردی حس نمی</w:t>
      </w:r>
      <w:r w:rsidR="003B2A5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کردم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دردی نیست؟ از زانوهایم هم تا دمِ شکمم و از شکمم تا دم گلویم کشید، بعد هم با آن کف دست بامحبتش روی صورتم کشید و دیگر او را ندیدم؛ ولی دیدم صدای گریه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کل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آنهایی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اتاق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بودند،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بلند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من گفتم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من که کاملاً خوب شدم، این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ها برای چه گریه می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‌کنند؟ دیدم ریختند و ما را رو به قبله کشیدند و بعد از یک ساعت دیدم شهر شلوغ شد و تابوت آوردند و من دارم می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‌بینم که جنازه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من،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تابوت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گذاشتند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تمام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اصفهان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دنبال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تابوت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من هم 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تعجب،</w:t>
      </w:r>
      <w:r w:rsidR="003B2A5A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بودم و میگفتم: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آخر برای چه گریه می‌کنید؟ من از همه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مریضی‌هایم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خوب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شدم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وقتی وارد این عالم شدم، فهمیدم آن جوان با آن زیبایی بی‌</w:t>
      </w:r>
      <w:r w:rsidR="00C63B37"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نظیرش که من ندیده بودم، ملک‌الموت بوده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870260" w:rsidRPr="0031206D" w:rsidRDefault="00FD50E4" w:rsidP="00A66DC5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این وضع نیکان در وقت احتضار است</w:t>
      </w:r>
      <w:r w:rsidRPr="0031206D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63B37" w:rsidRPr="0031206D" w:rsidRDefault="00FD50E4" w:rsidP="00B27EC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پروردگار می‌فرماید</w:t>
      </w:r>
      <w:r w:rsidR="00C63B37" w:rsidRPr="0031206D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63B37" w:rsidRPr="0031206D" w:rsidRDefault="00C63B37" w:rsidP="00A66D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زمانی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که می‌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خواهم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>جان بد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ان را بگیرم، قبل از این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که ملک‌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الموت را بفرستم، یک دسته فرشتگانی را می‌فرستم که با تازیانه‌های دوزخ، هم به پشتشان می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‌زنند و هم به رویشان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</w:p>
    <w:p w:rsidR="00870260" w:rsidRDefault="00C63B37" w:rsidP="0099121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  <w:rtl/>
        </w:rPr>
        <w:t>یک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ار پیغمبر به جبرئیل گفت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چوپان که بودم، گاهی گوسفندها یکه می‌خوردند، این چه بود؟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گفت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: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آقا بد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کاری را تازیانه می‌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 xml:space="preserve">زدند، از صدای تازیانه </w:t>
      </w:r>
      <w:r w:rsidRPr="0031206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 </w:t>
      </w:r>
      <w:r w:rsidR="00FD50E4" w:rsidRPr="0031206D">
        <w:rPr>
          <w:rFonts w:ascii="Times New Roman" w:eastAsia="Times New Roman" w:hAnsi="Times New Roman" w:cs="B Nazanin"/>
          <w:sz w:val="28"/>
          <w:szCs w:val="28"/>
          <w:rtl/>
        </w:rPr>
        <w:t>و دردش، حیوان‌ها یکه می‌خوردند</w:t>
      </w:r>
      <w:r w:rsidR="00FD50E4" w:rsidRPr="0031206D">
        <w:rPr>
          <w:rFonts w:ascii="Times New Roman" w:eastAsia="Times New Roman" w:hAnsi="Times New Roman" w:cs="B Nazanin"/>
          <w:sz w:val="28"/>
          <w:szCs w:val="28"/>
        </w:rPr>
        <w:t xml:space="preserve">! </w:t>
      </w:r>
    </w:p>
    <w:p w:rsidR="00991213" w:rsidRDefault="00991213" w:rsidP="0099121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991213" w:rsidRDefault="00991213" w:rsidP="00991213">
      <w:pPr>
        <w:bidi/>
        <w:jc w:val="both"/>
        <w:rPr>
          <w:rFonts w:cs="B Nazanin"/>
          <w:color w:val="00B0F0"/>
          <w:sz w:val="32"/>
          <w:szCs w:val="32"/>
          <w:rtl/>
          <w:lang w:bidi="fa-IR"/>
        </w:rPr>
      </w:pPr>
      <w:r w:rsidRPr="00E33A57">
        <w:rPr>
          <w:rFonts w:cs="B Nazanin" w:hint="cs"/>
          <w:color w:val="00B0F0"/>
          <w:sz w:val="32"/>
          <w:szCs w:val="32"/>
          <w:rtl/>
          <w:lang w:bidi="fa-IR"/>
        </w:rPr>
        <w:t>گریز و روضه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 xml:space="preserve">دشمنان به متوکل به دروغ گفتند: در منزل </w:t>
      </w:r>
      <w:r w:rsidR="00DD7E64" w:rsidRPr="00DD7E64">
        <w:rPr>
          <w:rFonts w:cs="B Nazanin" w:hint="eastAsia"/>
          <w:sz w:val="28"/>
          <w:szCs w:val="28"/>
          <w:rtl/>
        </w:rPr>
        <w:t>امام</w:t>
      </w:r>
      <w:r w:rsidR="00DD7E64" w:rsidRPr="00DD7E64">
        <w:rPr>
          <w:rFonts w:cs="B Nazanin"/>
          <w:sz w:val="28"/>
          <w:szCs w:val="28"/>
          <w:rtl/>
        </w:rPr>
        <w:t xml:space="preserve"> </w:t>
      </w:r>
      <w:r w:rsidR="00DD7E64" w:rsidRPr="00DD7E64">
        <w:rPr>
          <w:rFonts w:cs="B Nazanin" w:hint="eastAsia"/>
          <w:sz w:val="28"/>
          <w:szCs w:val="28"/>
          <w:rtl/>
        </w:rPr>
        <w:t>هاد</w:t>
      </w:r>
      <w:r w:rsidR="00DD7E64" w:rsidRPr="00DD7E64">
        <w:rPr>
          <w:rFonts w:cs="B Nazanin" w:hint="cs"/>
          <w:sz w:val="28"/>
          <w:szCs w:val="28"/>
          <w:rtl/>
        </w:rPr>
        <w:t>ی</w:t>
      </w:r>
      <w:r w:rsidR="00DD7E64" w:rsidRPr="00DD7E64">
        <w:rPr>
          <w:rFonts w:cs="B Nazanin"/>
          <w:sz w:val="28"/>
          <w:szCs w:val="28"/>
          <w:rtl/>
        </w:rPr>
        <w:t xml:space="preserve"> </w:t>
      </w:r>
      <w:r w:rsidR="00DD7E64" w:rsidRPr="00DD7E64">
        <w:rPr>
          <w:rFonts w:cs="B Nazanin" w:hint="eastAsia"/>
          <w:sz w:val="28"/>
          <w:szCs w:val="28"/>
          <w:rtl/>
        </w:rPr>
        <w:t>ع</w:t>
      </w:r>
      <w:r w:rsidR="00DD7E64">
        <w:rPr>
          <w:rFonts w:cs="B Nazanin" w:hint="cs"/>
          <w:sz w:val="28"/>
          <w:szCs w:val="28"/>
          <w:rtl/>
        </w:rPr>
        <w:t>لیه السلام</w:t>
      </w:r>
      <w:bookmarkStart w:id="0" w:name="_GoBack"/>
      <w:bookmarkEnd w:id="0"/>
      <w:r w:rsidRPr="00DD7E64">
        <w:rPr>
          <w:rFonts w:cs="B Nazanin" w:hint="cs"/>
          <w:sz w:val="28"/>
          <w:szCs w:val="28"/>
          <w:rtl/>
        </w:rPr>
        <w:t xml:space="preserve"> اسلحه و نامه‌هایی از ناحیه‌ی شیعیان اهالی قم موجود است و او می‌‌خواهد بر ضد حکومت قیام کند. متوکل جماعتی از دژخیمان خود را شبانه به خانه‌ی آن حضرت روانه کرد، آن‌ها شبانه و سر زده وارد خانه‌ی امام شدند و به جست و جو پرداختند. آن حضرت درون اتاق در بسته، لباس موئین پوشیده بود، و روی خاک رو به قبله نشسته و قرآن می‌خواند.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در همان حال به او حمله کردند و او را با همان وضع، سر برهنه و پا برهنه به حضور متوکل آوردند و گزارش دادند که ما به جست و جوی خانه‌ی امام هادی پرداختیم اما چیزی نیافتیم، دیدیم او رو به قبله نشسته بود و قرآن می‌خواند.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متوکل که در کنار سفره‌‌ی شراب نشسته بود و در دستش جام شراب بود، برخاست و با احترام فراوان آن حضرت را کنار خود نشاند، و جام شراب را به آن حضرت تعارف کرد.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امام فرمود: سوگند به خداوند، هرگز گوشت و خون من با شراب آمیخته نشده و نخواهد شد، مرا معاف بدار.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lastRenderedPageBreak/>
        <w:t>متوکل او را معاف داشت و گفت: اشعاری بخوان. بزم ما را با اشعار خود شاد گردان. امام فرمود: من در شعر، بهره‌ی اندک دارم. متوکل گفت: حتماًباید اشعاری بخوانی. امام هادی شروع کرد و اشعاری در مورد بی وفایی دنیا خواند. متوکل شدیداً تحت تأثیر قرار گرفت و چنان گریه کردک که اشک بر صورتش جاری شد و حاضران نیز گریستند. سپس دستور داد امام هادی را با احترام برگردانند. (منتهی الامال، ص 1163؛ سوگنامه آل محمد، ص 139- 137)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آقا جان امام هادی، شما را به بزم شراب بردند، ولی با عزت و احترام برگرداندند.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دل‌ها بسوزد برای جدّ غریبت حسین، زمانی که در مجلس یزید سر مبارکش شروع به قرآن خواندن کرد، یزید با چوب دستی شروع کرد به این لب و دندان زدن، خواهر دارد نگاه می‌کند. سکینه خانم رو به عمه کرد و گفت: عمه جان، بگو با چوب به لب و دندان بابام حسین نزنند!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  <w:rtl/>
        </w:rPr>
      </w:pPr>
      <w:r w:rsidRPr="00DD7E64">
        <w:rPr>
          <w:rFonts w:cs="B Nazanin" w:hint="cs"/>
          <w:sz w:val="28"/>
          <w:szCs w:val="28"/>
          <w:rtl/>
        </w:rPr>
        <w:t>یا مزن چوب جفا را بر لب و دندان او</w:t>
      </w:r>
      <w:r w:rsidRPr="00DD7E64">
        <w:rPr>
          <w:rFonts w:cs="B Nazanin" w:hint="cs"/>
          <w:sz w:val="28"/>
          <w:szCs w:val="28"/>
          <w:rtl/>
        </w:rPr>
        <w:tab/>
      </w:r>
      <w:r w:rsidRPr="00DD7E64">
        <w:rPr>
          <w:rFonts w:cs="B Nazanin" w:hint="cs"/>
          <w:sz w:val="28"/>
          <w:szCs w:val="28"/>
          <w:rtl/>
        </w:rPr>
        <w:tab/>
        <w:t>یا بگو بیرون روند از مجلست طفلان او</w:t>
      </w:r>
    </w:p>
    <w:p w:rsidR="00991213" w:rsidRPr="00DD7E64" w:rsidRDefault="00991213" w:rsidP="00DD7E64">
      <w:pPr>
        <w:bidi/>
        <w:jc w:val="both"/>
        <w:rPr>
          <w:rFonts w:cs="B Nazanin"/>
          <w:sz w:val="28"/>
          <w:szCs w:val="28"/>
        </w:rPr>
      </w:pPr>
      <w:r w:rsidRPr="00DD7E64">
        <w:rPr>
          <w:rFonts w:cs="B Nazanin" w:hint="cs"/>
          <w:sz w:val="28"/>
          <w:szCs w:val="28"/>
          <w:rtl/>
        </w:rPr>
        <w:t>یا مزن، شرمی نما از روی زهرا مادرم</w:t>
      </w:r>
      <w:r w:rsidRPr="00DD7E64">
        <w:rPr>
          <w:rFonts w:cs="B Nazanin" w:hint="cs"/>
          <w:sz w:val="28"/>
          <w:szCs w:val="28"/>
          <w:rtl/>
        </w:rPr>
        <w:tab/>
      </w:r>
      <w:r w:rsidRPr="00DD7E64">
        <w:rPr>
          <w:rFonts w:cs="B Nazanin" w:hint="cs"/>
          <w:sz w:val="28"/>
          <w:szCs w:val="28"/>
          <w:rtl/>
        </w:rPr>
        <w:tab/>
        <w:t>یا بزن مخفی ز چشم خواهر گریان را</w:t>
      </w:r>
    </w:p>
    <w:p w:rsidR="00991213" w:rsidRDefault="00991213" w:rsidP="00991213">
      <w:pPr>
        <w:bidi/>
        <w:jc w:val="both"/>
        <w:rPr>
          <w:rFonts w:cs="B Nazanin"/>
          <w:color w:val="00B0F0"/>
          <w:sz w:val="32"/>
          <w:szCs w:val="32"/>
          <w:lang w:bidi="fa-IR"/>
        </w:rPr>
      </w:pPr>
    </w:p>
    <w:p w:rsidR="00991213" w:rsidRPr="00991213" w:rsidRDefault="00991213" w:rsidP="00991213">
      <w:pPr>
        <w:bidi/>
        <w:jc w:val="both"/>
        <w:rPr>
          <w:rFonts w:cs="B Nazanin"/>
          <w:color w:val="00B0F0"/>
          <w:sz w:val="32"/>
          <w:szCs w:val="32"/>
          <w:lang w:bidi="fa-IR"/>
        </w:rPr>
      </w:pPr>
    </w:p>
    <w:p w:rsidR="00870260" w:rsidRPr="0031206D" w:rsidRDefault="00FD50E4" w:rsidP="00A66D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31206D">
        <w:rPr>
          <w:rFonts w:ascii="Times New Roman" w:eastAsia="Times New Roman" w:hAnsi="Times New Roman" w:cs="B Nazanin"/>
          <w:sz w:val="28"/>
          <w:szCs w:val="28"/>
        </w:rPr>
        <w:br/>
      </w:r>
    </w:p>
    <w:sectPr w:rsidR="00870260" w:rsidRPr="00312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0"/>
    <w:rsid w:val="00007E48"/>
    <w:rsid w:val="000323D6"/>
    <w:rsid w:val="000358AA"/>
    <w:rsid w:val="00093CD8"/>
    <w:rsid w:val="000F0147"/>
    <w:rsid w:val="00196EC0"/>
    <w:rsid w:val="001C67D0"/>
    <w:rsid w:val="00310865"/>
    <w:rsid w:val="0031206D"/>
    <w:rsid w:val="003B2A5A"/>
    <w:rsid w:val="003D790A"/>
    <w:rsid w:val="006852DD"/>
    <w:rsid w:val="006A2682"/>
    <w:rsid w:val="006C6813"/>
    <w:rsid w:val="006E7D05"/>
    <w:rsid w:val="007D4309"/>
    <w:rsid w:val="00820054"/>
    <w:rsid w:val="00870260"/>
    <w:rsid w:val="008C1E03"/>
    <w:rsid w:val="00991213"/>
    <w:rsid w:val="009C16E7"/>
    <w:rsid w:val="00A66DC5"/>
    <w:rsid w:val="00A816F5"/>
    <w:rsid w:val="00B27EC1"/>
    <w:rsid w:val="00BA1E52"/>
    <w:rsid w:val="00BE14B9"/>
    <w:rsid w:val="00C4150B"/>
    <w:rsid w:val="00C43A59"/>
    <w:rsid w:val="00C61AC9"/>
    <w:rsid w:val="00C63B37"/>
    <w:rsid w:val="00D1090E"/>
    <w:rsid w:val="00D150C8"/>
    <w:rsid w:val="00DD7E64"/>
    <w:rsid w:val="00DE6645"/>
    <w:rsid w:val="00E044E9"/>
    <w:rsid w:val="00E33A57"/>
    <w:rsid w:val="00EB6364"/>
    <w:rsid w:val="00EE39F2"/>
    <w:rsid w:val="00EF3D43"/>
    <w:rsid w:val="00FB5A83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AEC330-546B-4B73-8A40-02ED8EB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fan.ir/quran/" TargetMode="External"/><Relationship Id="rId4" Type="http://schemas.openxmlformats.org/officeDocument/2006/relationships/hyperlink" Target="http://www.erfan.ir/qu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 .</dc:creator>
  <cp:lastModifiedBy>ali</cp:lastModifiedBy>
  <cp:revision>22</cp:revision>
  <dcterms:created xsi:type="dcterms:W3CDTF">2017-04-05T14:18:00Z</dcterms:created>
  <dcterms:modified xsi:type="dcterms:W3CDTF">2017-05-21T14:15:00Z</dcterms:modified>
</cp:coreProperties>
</file>