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AC" w:rsidRPr="00455626" w:rsidRDefault="001A5AAC" w:rsidP="005A0B1E">
      <w:pPr>
        <w:bidi/>
        <w:spacing w:before="100" w:beforeAutospacing="1" w:after="100" w:afterAutospacing="1"/>
        <w:jc w:val="both"/>
        <w:rPr>
          <w:rFonts w:ascii="Times New Roman" w:eastAsia="Times New Roman" w:hAnsi="Times New Roman" w:cs="B Nazanin"/>
          <w:sz w:val="28"/>
          <w:szCs w:val="28"/>
          <w:lang w:bidi="fa-IR"/>
        </w:rPr>
      </w:pPr>
      <w:r w:rsidRPr="00455626">
        <w:rPr>
          <w:rFonts w:ascii="Times New Roman" w:eastAsia="Times New Roman" w:hAnsi="Times New Roman" w:cs="B Nazanin" w:hint="cs"/>
          <w:sz w:val="28"/>
          <w:szCs w:val="28"/>
          <w:rtl/>
          <w:lang w:bidi="fa-IR"/>
        </w:rPr>
        <w:t>بسم الله الرحمن الرحیم</w:t>
      </w:r>
      <w:r w:rsidR="00FA0189" w:rsidRPr="00455626">
        <w:rPr>
          <w:rFonts w:ascii="Times New Roman" w:eastAsia="Times New Roman" w:hAnsi="Times New Roman" w:cs="B Nazanin"/>
          <w:sz w:val="28"/>
          <w:szCs w:val="28"/>
          <w:lang w:bidi="fa-IR"/>
        </w:rPr>
        <w:t xml:space="preserve"> </w:t>
      </w:r>
    </w:p>
    <w:p w:rsidR="00FA0189" w:rsidRPr="00455626" w:rsidRDefault="00FA0189" w:rsidP="005A0B1E">
      <w:pPr>
        <w:bidi/>
        <w:spacing w:before="100" w:beforeAutospacing="1" w:after="100" w:afterAutospacing="1"/>
        <w:jc w:val="both"/>
        <w:rPr>
          <w:rFonts w:ascii="Times New Roman" w:eastAsia="Times New Roman" w:hAnsi="Times New Roman" w:cs="B Nazanin"/>
          <w:sz w:val="28"/>
          <w:szCs w:val="28"/>
          <w:lang w:bidi="fa-IR"/>
        </w:rPr>
      </w:pPr>
      <w:r w:rsidRPr="00455626">
        <w:rPr>
          <w:rFonts w:ascii="Times New Roman" w:eastAsia="Times New Roman" w:hAnsi="Times New Roman" w:cs="B Nazanin" w:hint="cs"/>
          <w:sz w:val="28"/>
          <w:szCs w:val="28"/>
          <w:rtl/>
          <w:lang w:bidi="fa-IR"/>
        </w:rPr>
        <w:t>فضایل ام المؤمنین حضرت خدیجه کبری(س)</w:t>
      </w:r>
    </w:p>
    <w:p w:rsidR="001A5AAC" w:rsidRPr="005A0B1E" w:rsidRDefault="00FA0189" w:rsidP="005A0B1E">
      <w:pPr>
        <w:bidi/>
        <w:spacing w:after="100" w:afterAutospacing="1" w:line="240" w:lineRule="auto"/>
        <w:jc w:val="both"/>
        <w:outlineLvl w:val="0"/>
        <w:rPr>
          <w:rFonts w:ascii="Times New Roman" w:eastAsia="Times New Roman" w:hAnsi="Times New Roman" w:cs="B Nazanin"/>
          <w:b/>
          <w:bCs/>
          <w:color w:val="4F81BD" w:themeColor="accent1"/>
          <w:kern w:val="36"/>
          <w:sz w:val="28"/>
          <w:szCs w:val="28"/>
          <w:lang w:bidi="fa-IR"/>
        </w:rPr>
      </w:pPr>
      <w:r w:rsidRPr="00455626">
        <w:rPr>
          <w:rFonts w:ascii="Times New Roman" w:eastAsia="Times New Roman" w:hAnsi="Times New Roman" w:cs="B Nazanin" w:hint="cs"/>
          <w:b/>
          <w:bCs/>
          <w:color w:val="4F81BD" w:themeColor="accent1"/>
          <w:kern w:val="36"/>
          <w:sz w:val="28"/>
          <w:szCs w:val="28"/>
          <w:rtl/>
          <w:lang w:bidi="fa-IR"/>
        </w:rPr>
        <w:t>ایجاد انگیزه</w:t>
      </w:r>
    </w:p>
    <w:p w:rsidR="005A0B1E" w:rsidRPr="005A0B1E" w:rsidRDefault="005A0B1E" w:rsidP="005A0B1E">
      <w:pPr>
        <w:bidi/>
        <w:jc w:val="both"/>
        <w:rPr>
          <w:rFonts w:cs="B Nazanin"/>
          <w:sz w:val="28"/>
          <w:szCs w:val="28"/>
          <w:rtl/>
        </w:rPr>
      </w:pPr>
      <w:r w:rsidRPr="005A0B1E">
        <w:rPr>
          <w:rFonts w:cs="B Nazanin" w:hint="cs"/>
          <w:sz w:val="28"/>
          <w:szCs w:val="28"/>
          <w:rtl/>
        </w:rPr>
        <w:t xml:space="preserve">بنابر نقل تاریخ، </w:t>
      </w:r>
      <w:r w:rsidRPr="005A0B1E">
        <w:rPr>
          <w:rFonts w:ascii="Times New Roman" w:eastAsia="Times New Roman" w:hAnsi="Times New Roman" w:cs="B Nazanin" w:hint="cs"/>
          <w:sz w:val="28"/>
          <w:szCs w:val="28"/>
          <w:rtl/>
        </w:rPr>
        <w:t>روز دهم ماه مبارک رمضان</w:t>
      </w:r>
      <w:r w:rsidRPr="005A0B1E">
        <w:rPr>
          <w:rFonts w:cs="B Nazanin" w:hint="cs"/>
          <w:sz w:val="28"/>
          <w:szCs w:val="28"/>
          <w:rtl/>
        </w:rPr>
        <w:t xml:space="preserve"> سالروز وفات حضرت خدیجه‌ی کبری س است. همسر باوفا، همسر با حیا، همسر مؤمن، همسر ایثارگر، همسری که همه چیزش را فدای پیغمبر ص کرد. اول کسی بود که از خانم‌ها به پیغمبر ایمان آورد و پشت سر پیغمبر ایستاد. اول کسی بود که بعد از امیرالمؤمنین اسلام آورد.</w:t>
      </w:r>
    </w:p>
    <w:p w:rsidR="005A0B1E" w:rsidRPr="005A0B1E" w:rsidRDefault="005A0B1E" w:rsidP="005A0B1E">
      <w:pPr>
        <w:bidi/>
        <w:jc w:val="both"/>
        <w:rPr>
          <w:rFonts w:cs="B Nazanin"/>
          <w:sz w:val="28"/>
          <w:szCs w:val="28"/>
          <w:rtl/>
        </w:rPr>
      </w:pPr>
      <w:r w:rsidRPr="005A0B1E">
        <w:rPr>
          <w:rFonts w:cs="B Nazanin" w:hint="cs"/>
          <w:sz w:val="28"/>
          <w:szCs w:val="28"/>
          <w:rtl/>
        </w:rPr>
        <w:t>زنی که غنی بود و ثروت داشت، اما سه سال در شعب ابی طالب هم خودش و هم تنها دخترش، فاطمه‌ی زهرا س گرسنگی کشیدند. گاهی اوقات روی خاک می‌خوابیدند. توجه داشته باشید زنی با این همه ثروت و با این همه امکانات باید در شعب ابی طالب، عزیز دلش را روی خاک بخواباند؟! سر را روی خاک بگذارد؟ باید با فقر زندگی کند؟!</w:t>
      </w:r>
    </w:p>
    <w:p w:rsidR="005A0B1E" w:rsidRPr="005A0B1E" w:rsidRDefault="005A0B1E" w:rsidP="005A0B1E">
      <w:pPr>
        <w:bidi/>
        <w:jc w:val="both"/>
        <w:rPr>
          <w:rFonts w:cs="B Nazanin"/>
          <w:sz w:val="28"/>
          <w:szCs w:val="28"/>
          <w:rtl/>
        </w:rPr>
      </w:pPr>
      <w:r w:rsidRPr="005A0B1E">
        <w:rPr>
          <w:rFonts w:cs="B Nazanin" w:hint="cs"/>
          <w:sz w:val="28"/>
          <w:szCs w:val="28"/>
          <w:rtl/>
        </w:rPr>
        <w:t>ثروت، امکانات و مکنتش را به روی پیغمبر ص نکشید. همیشه مطیع محض بود. لذا وجود مقدس رسول الله ص سال‌ها بعد از وفاتش از او یاد می‌کرد، می‌فرمود: خدیجه روزی مرا تصدیق کرد که همه تکذیب کردند. (پیغمبر و یاران، محمد علی عالمی، ج 2، ص 347) روزی پول در اختیار من گذاشت که کسی نمی‌گذاشت.</w:t>
      </w:r>
    </w:p>
    <w:p w:rsidR="005A0B1E" w:rsidRPr="00706800" w:rsidRDefault="005A0B1E" w:rsidP="00706800">
      <w:pPr>
        <w:bidi/>
        <w:jc w:val="both"/>
        <w:rPr>
          <w:rFonts w:cs="B Nazanin"/>
          <w:sz w:val="28"/>
          <w:szCs w:val="28"/>
        </w:rPr>
      </w:pPr>
      <w:r w:rsidRPr="005A0B1E">
        <w:rPr>
          <w:rFonts w:cs="B Nazanin" w:hint="cs"/>
          <w:sz w:val="28"/>
          <w:szCs w:val="28"/>
          <w:rtl/>
        </w:rPr>
        <w:t>اگر کسی به یک مقامی برسد، رئیس شود، درجه‌دار شود، افسر شود، به یک رتبه‌ای برسد، آن وقت او را حمایت کنی که هنر نیست. روزی که پیغمبر از غار حرا پایین آمد کسی او را تأیید نمی‌کرد، جز خدیجه‌ی کبری س، همسر با وفا و متدیّن، مادر زهرای مرضیه س، او که جزو زنان برگزیده‌ی بهشتی است.</w:t>
      </w:r>
      <w:bookmarkStart w:id="0" w:name="_GoBack"/>
      <w:bookmarkEnd w:id="0"/>
    </w:p>
    <w:p w:rsidR="001A5AAC" w:rsidRPr="00455626" w:rsidRDefault="001A5AAC" w:rsidP="005A0B1E">
      <w:pPr>
        <w:bidi/>
        <w:spacing w:before="100" w:beforeAutospacing="1" w:after="100" w:afterAutospacing="1"/>
        <w:jc w:val="both"/>
        <w:rPr>
          <w:rFonts w:ascii="Times New Roman" w:eastAsia="Times New Roman" w:hAnsi="Times New Roman" w:cs="B Nazanin"/>
          <w:sz w:val="28"/>
          <w:szCs w:val="28"/>
          <w:lang w:bidi="fa-IR"/>
        </w:rPr>
      </w:pPr>
      <w:r w:rsidRPr="00455626">
        <w:rPr>
          <w:rFonts w:ascii="Times New Roman" w:eastAsia="Times New Roman" w:hAnsi="Times New Roman" w:cs="B Nazanin" w:hint="cs"/>
          <w:sz w:val="28"/>
          <w:szCs w:val="28"/>
          <w:rtl/>
          <w:lang w:bidi="fa-IR"/>
        </w:rPr>
        <w:t xml:space="preserve">چون خدیجه کبری وجه وحدت است </w:t>
      </w:r>
      <w:r w:rsidR="00BA7356" w:rsidRPr="00455626">
        <w:rPr>
          <w:rFonts w:ascii="Times New Roman" w:eastAsia="Times New Roman" w:hAnsi="Times New Roman" w:cs="B Nazanin" w:hint="cs"/>
          <w:sz w:val="28"/>
          <w:szCs w:val="28"/>
          <w:rtl/>
          <w:lang w:bidi="fa-IR"/>
        </w:rPr>
        <w:t>اهل سنت حتی مذاهب اسلامی دیگر، و همه او را قبول دارند. یک وقتی آقای مجتهدی می‌فرمود: من وقتی با ائمه کار دارم به مادرانشان متوسل می‌شوم. تعبیر حضرت آیت الله العظمی جوادی آملی این بود که ما فرزند هستیم و او مادر است. ام المؤمنین نخست ایشان است. پیغمبر پدر است. بچه در مقابل پدر و مادر وظیفه دارد. حداقل وظیفه‌اش تکریم و تجلیل از این مادر هست.</w:t>
      </w:r>
    </w:p>
    <w:p w:rsidR="00FA0189" w:rsidRPr="00455626" w:rsidRDefault="00BA7356" w:rsidP="005A0B1E">
      <w:pPr>
        <w:bidi/>
        <w:spacing w:before="100" w:beforeAutospacing="1" w:after="100" w:afterAutospacing="1"/>
        <w:jc w:val="both"/>
        <w:rPr>
          <w:rFonts w:ascii="Times New Roman" w:eastAsia="Times New Roman" w:hAnsi="Times New Roman" w:cs="B Nazanin"/>
          <w:sz w:val="28"/>
          <w:szCs w:val="28"/>
          <w:rtl/>
          <w:lang w:bidi="fa-IR"/>
        </w:rPr>
      </w:pPr>
      <w:r w:rsidRPr="00455626">
        <w:rPr>
          <w:rFonts w:ascii="Times New Roman" w:eastAsia="Times New Roman" w:hAnsi="Times New Roman" w:cs="B Nazanin" w:hint="cs"/>
          <w:sz w:val="28"/>
          <w:szCs w:val="28"/>
          <w:rtl/>
          <w:lang w:bidi="fa-IR"/>
        </w:rPr>
        <w:t xml:space="preserve">صفاتی که یک انسان دارد به دو بخش می‌شود تقسیم کرد. یکی صفات ذاتی و یکی صفات اکتسابی. یک چیزهایی ذاتی است. مثل عقل، ذاتاً خردمند است. با مطالعه و تحقیق و حتی بعضی غذاها نمی‌شود عقل را افزایش داد. شاکله و هسته‌ی اصلی خرد ذاتی است. این آدم خردمندی است. یا جمال، زیبایی، یک کسی در </w:t>
      </w:r>
      <w:r w:rsidRPr="00455626">
        <w:rPr>
          <w:rFonts w:ascii="Times New Roman" w:eastAsia="Times New Roman" w:hAnsi="Times New Roman" w:cs="B Nazanin" w:hint="cs"/>
          <w:sz w:val="28"/>
          <w:szCs w:val="28"/>
          <w:rtl/>
          <w:lang w:bidi="fa-IR"/>
        </w:rPr>
        <w:lastRenderedPageBreak/>
        <w:t xml:space="preserve">یک منطقه‌ای به دنیا آمده، شرایط غذایی‌اش طوری بوده که زیباست. زیبایی اکتسابی نیست. ممکن است </w:t>
      </w:r>
      <w:r w:rsidR="001A5AAC" w:rsidRPr="00455626">
        <w:rPr>
          <w:rFonts w:ascii="Times New Roman" w:eastAsia="Times New Roman" w:hAnsi="Times New Roman" w:cs="B Nazanin" w:hint="cs"/>
          <w:sz w:val="28"/>
          <w:szCs w:val="28"/>
          <w:rtl/>
          <w:lang w:bidi="fa-IR"/>
        </w:rPr>
        <w:t>فردی با بعضی لباس‌ها زیباتر جلوه کند</w:t>
      </w:r>
      <w:r w:rsidRPr="00455626">
        <w:rPr>
          <w:rFonts w:ascii="Times New Roman" w:eastAsia="Times New Roman" w:hAnsi="Times New Roman" w:cs="B Nazanin" w:hint="cs"/>
          <w:sz w:val="28"/>
          <w:szCs w:val="28"/>
          <w:rtl/>
          <w:lang w:bidi="fa-IR"/>
        </w:rPr>
        <w:t>. ولی اصل زیبایی ذاتی است. فصاحت، بعضی‌ها بسیار فصیح صحبت می‌کنند. جاذبه دارد.</w:t>
      </w:r>
      <w:r w:rsidR="001A5AAC" w:rsidRPr="00455626">
        <w:rPr>
          <w:rFonts w:ascii="Times New Roman" w:eastAsia="Times New Roman" w:hAnsi="Times New Roman" w:cs="B Nazanin" w:hint="cs"/>
          <w:sz w:val="28"/>
          <w:szCs w:val="28"/>
          <w:rtl/>
          <w:lang w:bidi="fa-IR"/>
        </w:rPr>
        <w:t>و</w:t>
      </w:r>
      <w:r w:rsidRPr="00455626">
        <w:rPr>
          <w:rFonts w:ascii="Times New Roman" w:eastAsia="Times New Roman" w:hAnsi="Times New Roman" w:cs="B Nazanin" w:hint="cs"/>
          <w:sz w:val="28"/>
          <w:szCs w:val="28"/>
          <w:rtl/>
          <w:lang w:bidi="fa-IR"/>
        </w:rPr>
        <w:t xml:space="preserve"> اینکه علی اکبر(ع) خلق و منطقش به پیامبر (ص) رفته است.</w:t>
      </w:r>
      <w:r w:rsidRPr="00455626">
        <w:rPr>
          <w:rFonts w:ascii="Times New Roman" w:eastAsia="Times New Roman" w:hAnsi="Times New Roman" w:cs="B Nazanin" w:hint="cs"/>
          <w:sz w:val="28"/>
          <w:szCs w:val="28"/>
          <w:rtl/>
          <w:lang w:bidi="fa-IR"/>
        </w:rPr>
        <w:br/>
      </w:r>
      <w:r w:rsidR="001A5AAC" w:rsidRPr="00455626">
        <w:rPr>
          <w:rFonts w:ascii="Times New Roman" w:eastAsia="Times New Roman" w:hAnsi="Times New Roman" w:cs="B Nazanin" w:hint="cs"/>
          <w:sz w:val="28"/>
          <w:szCs w:val="28"/>
          <w:rtl/>
          <w:lang w:bidi="fa-IR"/>
        </w:rPr>
        <w:t>در</w:t>
      </w:r>
      <w:r w:rsidRPr="00455626">
        <w:rPr>
          <w:rFonts w:ascii="Times New Roman" w:eastAsia="Times New Roman" w:hAnsi="Times New Roman" w:cs="B Nazanin" w:hint="cs"/>
          <w:sz w:val="28"/>
          <w:szCs w:val="28"/>
          <w:rtl/>
          <w:lang w:bidi="fa-IR"/>
        </w:rPr>
        <w:t xml:space="preserve">حدیثی داریم «ثلاث من رزقهن کان کاملا» اینها کمالات ذاتی می‌شود. سه چیز است که هرکس داشته باشد اینها کمال است. هرسه هم ذاتی است. «العقل و الجمال و الفصاحه» عقل و زیبایی و فصاحت. </w:t>
      </w:r>
    </w:p>
    <w:p w:rsidR="00FA0189" w:rsidRPr="00455626" w:rsidRDefault="00FA0189" w:rsidP="005A0B1E">
      <w:pPr>
        <w:bidi/>
        <w:spacing w:before="100" w:beforeAutospacing="1" w:after="100" w:afterAutospacing="1"/>
        <w:jc w:val="both"/>
        <w:rPr>
          <w:rFonts w:ascii="Times New Roman" w:eastAsia="Times New Roman" w:hAnsi="Times New Roman" w:cs="B Nazanin"/>
          <w:sz w:val="28"/>
          <w:szCs w:val="28"/>
          <w:rtl/>
          <w:lang w:bidi="fa-IR"/>
        </w:rPr>
      </w:pPr>
    </w:p>
    <w:p w:rsidR="00FA0189" w:rsidRPr="00455626" w:rsidRDefault="00FA0189" w:rsidP="005A0B1E">
      <w:pPr>
        <w:bidi/>
        <w:spacing w:before="100" w:beforeAutospacing="1" w:after="100" w:afterAutospacing="1" w:line="240" w:lineRule="auto"/>
        <w:jc w:val="both"/>
        <w:rPr>
          <w:rFonts w:ascii="Times New Roman" w:eastAsia="Times New Roman" w:hAnsi="Times New Roman" w:cs="B Nazanin"/>
          <w:color w:val="4F81BD" w:themeColor="accent1"/>
          <w:sz w:val="28"/>
          <w:szCs w:val="28"/>
          <w:rtl/>
          <w:lang w:bidi="fa-IR"/>
        </w:rPr>
      </w:pPr>
      <w:r w:rsidRPr="00455626">
        <w:rPr>
          <w:rFonts w:ascii="Times New Roman" w:eastAsia="Times New Roman" w:hAnsi="Times New Roman" w:cs="B Nazanin" w:hint="cs"/>
          <w:color w:val="4F81BD" w:themeColor="accent1"/>
          <w:sz w:val="28"/>
          <w:szCs w:val="28"/>
          <w:rtl/>
          <w:lang w:bidi="fa-IR"/>
        </w:rPr>
        <w:t>متن و محتوا</w:t>
      </w:r>
    </w:p>
    <w:p w:rsidR="0021572E" w:rsidRPr="00455626" w:rsidRDefault="00FA0189" w:rsidP="005A0B1E">
      <w:pPr>
        <w:bidi/>
        <w:spacing w:before="100" w:beforeAutospacing="1" w:after="100" w:afterAutospacing="1"/>
        <w:jc w:val="both"/>
        <w:rPr>
          <w:rFonts w:ascii="Times New Roman" w:eastAsia="Times New Roman" w:hAnsi="Times New Roman" w:cs="B Nazanin"/>
          <w:sz w:val="28"/>
          <w:szCs w:val="28"/>
          <w:rtl/>
          <w:lang w:bidi="fa-IR"/>
        </w:rPr>
      </w:pPr>
      <w:r w:rsidRPr="00455626">
        <w:rPr>
          <w:rFonts w:ascii="Times New Roman" w:eastAsia="Times New Roman" w:hAnsi="Times New Roman" w:cs="B Nazanin" w:hint="cs"/>
          <w:sz w:val="28"/>
          <w:szCs w:val="28"/>
          <w:rtl/>
          <w:lang w:bidi="fa-IR"/>
        </w:rPr>
        <w:t>در</w:t>
      </w:r>
      <w:r w:rsidR="00BA7356" w:rsidRPr="00455626">
        <w:rPr>
          <w:rFonts w:ascii="Times New Roman" w:eastAsia="Times New Roman" w:hAnsi="Times New Roman" w:cs="B Nazanin" w:hint="cs"/>
          <w:sz w:val="28"/>
          <w:szCs w:val="28"/>
          <w:rtl/>
          <w:lang w:bidi="fa-IR"/>
        </w:rPr>
        <w:t xml:space="preserve"> منابع اهل سنت و شیعه </w:t>
      </w:r>
      <w:r w:rsidRPr="00455626">
        <w:rPr>
          <w:rFonts w:ascii="Times New Roman" w:eastAsia="Times New Roman" w:hAnsi="Times New Roman" w:cs="B Nazanin" w:hint="cs"/>
          <w:sz w:val="28"/>
          <w:szCs w:val="28"/>
          <w:rtl/>
          <w:lang w:bidi="fa-IR"/>
        </w:rPr>
        <w:t xml:space="preserve">آمده </w:t>
      </w:r>
      <w:r w:rsidR="00BA7356" w:rsidRPr="00455626">
        <w:rPr>
          <w:rFonts w:ascii="Times New Roman" w:eastAsia="Times New Roman" w:hAnsi="Times New Roman" w:cs="B Nazanin" w:hint="cs"/>
          <w:sz w:val="28"/>
          <w:szCs w:val="28"/>
          <w:rtl/>
          <w:lang w:bidi="fa-IR"/>
        </w:rPr>
        <w:t>است که خدیجه(س) نسبت به زن‌های دیگر «اکملهن عقلا» (ریاحین/صحیح بخاری) خیلی خردمند بود. کامل‌ترین از نظر جمال بود. «و اتمهن رايا» کامل‌ترین از نظر رأی و تیزبینی و نظر دادن در مسائل بود. بعضی‌ها را می‌گویند: این خردمند است. تیزبین و نکته سنج است. فراست دارد. فراست به معنی بصیرت و تیزبینی و هوشمندی.</w:t>
      </w:r>
      <w:r w:rsidR="00BA7356" w:rsidRPr="00455626">
        <w:rPr>
          <w:rFonts w:ascii="Times New Roman" w:eastAsia="Times New Roman" w:hAnsi="Times New Roman" w:cs="B Nazanin" w:hint="cs"/>
          <w:sz w:val="28"/>
          <w:szCs w:val="28"/>
          <w:rtl/>
          <w:lang w:bidi="fa-IR"/>
        </w:rPr>
        <w:br/>
        <w:t xml:space="preserve">ابن عباس می‌گوید: «افرس الناس خمسه» چند نفر فراست و تیزبینی داشتند. یکی خدیجه است. «حین تفرست فی رسول الله» </w:t>
      </w:r>
      <w:r w:rsidRPr="00455626">
        <w:rPr>
          <w:rFonts w:ascii="Times New Roman" w:eastAsia="Times New Roman" w:hAnsi="Times New Roman" w:cs="B Nazanin" w:hint="cs"/>
          <w:sz w:val="28"/>
          <w:szCs w:val="28"/>
          <w:rtl/>
          <w:lang w:bidi="fa-IR"/>
        </w:rPr>
        <w:t xml:space="preserve">یکی خدیجه کبری است که با تیزبینی و تحقیقش رسالت پیغمبر را تشخیص داد قبل از آنکه به او وحی شود. </w:t>
      </w:r>
      <w:r w:rsidR="00BA7356" w:rsidRPr="00455626">
        <w:rPr>
          <w:rFonts w:ascii="Times New Roman" w:eastAsia="Times New Roman" w:hAnsi="Times New Roman" w:cs="B Nazanin" w:hint="cs"/>
          <w:sz w:val="28"/>
          <w:szCs w:val="28"/>
          <w:rtl/>
          <w:lang w:bidi="fa-IR"/>
        </w:rPr>
        <w:t xml:space="preserve">بلافاصله از او تبعیت کرد. </w:t>
      </w:r>
      <w:r w:rsidRPr="00455626">
        <w:rPr>
          <w:rFonts w:ascii="Times New Roman" w:eastAsia="Times New Roman" w:hAnsi="Times New Roman" w:cs="B Nazanin" w:hint="cs"/>
          <w:sz w:val="28"/>
          <w:szCs w:val="28"/>
          <w:rtl/>
          <w:lang w:bidi="fa-IR"/>
        </w:rPr>
        <w:t xml:space="preserve">حضرت خدیجه(س) </w:t>
      </w:r>
      <w:r w:rsidR="00BA7356" w:rsidRPr="00455626">
        <w:rPr>
          <w:rFonts w:ascii="Times New Roman" w:eastAsia="Times New Roman" w:hAnsi="Times New Roman" w:cs="B Nazanin" w:hint="cs"/>
          <w:sz w:val="28"/>
          <w:szCs w:val="28"/>
          <w:rtl/>
          <w:lang w:bidi="fa-IR"/>
        </w:rPr>
        <w:t xml:space="preserve">از کمالات ذاتی مثل عقل و زیبایی و فصاحت و فراست، </w:t>
      </w:r>
      <w:r w:rsidRPr="00455626">
        <w:rPr>
          <w:rFonts w:ascii="Times New Roman" w:eastAsia="Times New Roman" w:hAnsi="Times New Roman" w:cs="B Nazanin" w:hint="cs"/>
          <w:sz w:val="28"/>
          <w:szCs w:val="28"/>
          <w:rtl/>
          <w:lang w:bidi="fa-IR"/>
        </w:rPr>
        <w:t>برخوردار بودند.</w:t>
      </w:r>
      <w:r w:rsidR="00BA7356" w:rsidRPr="00455626">
        <w:rPr>
          <w:rFonts w:ascii="Times New Roman" w:eastAsia="Times New Roman" w:hAnsi="Times New Roman" w:cs="B Nazanin" w:hint="cs"/>
          <w:sz w:val="28"/>
          <w:szCs w:val="28"/>
          <w:rtl/>
          <w:lang w:bidi="fa-IR"/>
        </w:rPr>
        <w:br/>
        <w:t>دسته دوم صفات اکتسابی است. هرکسی ممکن است این را بدست آورد</w:t>
      </w:r>
      <w:r w:rsidR="0021572E" w:rsidRPr="00455626">
        <w:rPr>
          <w:rFonts w:ascii="Times New Roman" w:eastAsia="Times New Roman" w:hAnsi="Times New Roman" w:cs="B Nazanin" w:hint="cs"/>
          <w:sz w:val="28"/>
          <w:szCs w:val="28"/>
          <w:rtl/>
          <w:lang w:bidi="fa-IR"/>
        </w:rPr>
        <w:t xml:space="preserve"> و</w:t>
      </w:r>
      <w:r w:rsidR="00BA7356" w:rsidRPr="00455626">
        <w:rPr>
          <w:rFonts w:ascii="Times New Roman" w:eastAsia="Times New Roman" w:hAnsi="Times New Roman" w:cs="B Nazanin" w:hint="cs"/>
          <w:sz w:val="28"/>
          <w:szCs w:val="28"/>
          <w:rtl/>
          <w:lang w:bidi="fa-IR"/>
        </w:rPr>
        <w:t xml:space="preserve"> این هم دو قسم می‌شود. اختصاصی و غیر اختصاصی، یعنی یک ویژگی این ذاتی نیست. هم</w:t>
      </w:r>
      <w:r w:rsidR="0021572E" w:rsidRPr="00455626">
        <w:rPr>
          <w:rFonts w:ascii="Times New Roman" w:eastAsia="Times New Roman" w:hAnsi="Times New Roman" w:cs="B Nazanin" w:hint="cs"/>
          <w:sz w:val="28"/>
          <w:szCs w:val="28"/>
          <w:rtl/>
          <w:lang w:bidi="fa-IR"/>
        </w:rPr>
        <w:t>ه می‌توانند</w:t>
      </w:r>
      <w:r w:rsidR="00BA7356" w:rsidRPr="00455626">
        <w:rPr>
          <w:rFonts w:ascii="Times New Roman" w:eastAsia="Times New Roman" w:hAnsi="Times New Roman" w:cs="B Nazanin" w:hint="cs"/>
          <w:sz w:val="28"/>
          <w:szCs w:val="28"/>
          <w:rtl/>
          <w:lang w:bidi="fa-IR"/>
        </w:rPr>
        <w:t xml:space="preserve"> کسب کن</w:t>
      </w:r>
      <w:r w:rsidR="0021572E" w:rsidRPr="00455626">
        <w:rPr>
          <w:rFonts w:ascii="Times New Roman" w:eastAsia="Times New Roman" w:hAnsi="Times New Roman" w:cs="B Nazanin" w:hint="cs"/>
          <w:sz w:val="28"/>
          <w:szCs w:val="28"/>
          <w:rtl/>
          <w:lang w:bidi="fa-IR"/>
        </w:rPr>
        <w:t>ند</w:t>
      </w:r>
      <w:r w:rsidR="00BA7356" w:rsidRPr="00455626">
        <w:rPr>
          <w:rFonts w:ascii="Times New Roman" w:eastAsia="Times New Roman" w:hAnsi="Times New Roman" w:cs="B Nazanin" w:hint="cs"/>
          <w:sz w:val="28"/>
          <w:szCs w:val="28"/>
          <w:rtl/>
          <w:lang w:bidi="fa-IR"/>
        </w:rPr>
        <w:t xml:space="preserve">. ولی اگر </w:t>
      </w:r>
      <w:r w:rsidR="0021572E" w:rsidRPr="00455626">
        <w:rPr>
          <w:rFonts w:ascii="Times New Roman" w:eastAsia="Times New Roman" w:hAnsi="Times New Roman" w:cs="B Nazanin" w:hint="cs"/>
          <w:sz w:val="28"/>
          <w:szCs w:val="28"/>
          <w:rtl/>
          <w:lang w:bidi="fa-IR"/>
        </w:rPr>
        <w:t xml:space="preserve">کسی  این را کسب کرد </w:t>
      </w:r>
      <w:r w:rsidR="00BA7356" w:rsidRPr="00455626">
        <w:rPr>
          <w:rFonts w:ascii="Times New Roman" w:eastAsia="Times New Roman" w:hAnsi="Times New Roman" w:cs="B Nazanin" w:hint="cs"/>
          <w:sz w:val="28"/>
          <w:szCs w:val="28"/>
          <w:rtl/>
          <w:lang w:bidi="fa-IR"/>
        </w:rPr>
        <w:t>دیگر</w:t>
      </w:r>
      <w:r w:rsidR="0021572E" w:rsidRPr="00455626">
        <w:rPr>
          <w:rFonts w:ascii="Times New Roman" w:eastAsia="Times New Roman" w:hAnsi="Times New Roman" w:cs="B Nazanin" w:hint="cs"/>
          <w:sz w:val="28"/>
          <w:szCs w:val="28"/>
          <w:rtl/>
          <w:lang w:bidi="fa-IR"/>
        </w:rPr>
        <w:t>ی</w:t>
      </w:r>
      <w:r w:rsidR="00BA7356" w:rsidRPr="00455626">
        <w:rPr>
          <w:rFonts w:ascii="Times New Roman" w:eastAsia="Times New Roman" w:hAnsi="Times New Roman" w:cs="B Nazanin" w:hint="cs"/>
          <w:sz w:val="28"/>
          <w:szCs w:val="28"/>
          <w:rtl/>
          <w:lang w:bidi="fa-IR"/>
        </w:rPr>
        <w:t xml:space="preserve"> </w:t>
      </w:r>
      <w:r w:rsidR="0021572E" w:rsidRPr="00455626">
        <w:rPr>
          <w:rFonts w:ascii="Times New Roman" w:eastAsia="Times New Roman" w:hAnsi="Times New Roman" w:cs="B Nazanin" w:hint="cs"/>
          <w:sz w:val="28"/>
          <w:szCs w:val="28"/>
          <w:rtl/>
          <w:lang w:bidi="fa-IR"/>
        </w:rPr>
        <w:t xml:space="preserve">نمی‌تواندآن را کسب کند </w:t>
      </w:r>
      <w:r w:rsidR="00BA7356" w:rsidRPr="00455626">
        <w:rPr>
          <w:rFonts w:ascii="Times New Roman" w:eastAsia="Times New Roman" w:hAnsi="Times New Roman" w:cs="B Nazanin" w:hint="cs"/>
          <w:sz w:val="28"/>
          <w:szCs w:val="28"/>
          <w:rtl/>
          <w:lang w:bidi="fa-IR"/>
        </w:rPr>
        <w:t xml:space="preserve">. یعنی اختصاصی </w:t>
      </w:r>
      <w:r w:rsidR="0021572E" w:rsidRPr="00455626">
        <w:rPr>
          <w:rFonts w:ascii="Times New Roman" w:eastAsia="Times New Roman" w:hAnsi="Times New Roman" w:cs="B Nazanin" w:hint="cs"/>
          <w:sz w:val="28"/>
          <w:szCs w:val="28"/>
          <w:rtl/>
          <w:lang w:bidi="fa-IR"/>
        </w:rPr>
        <w:t>او</w:t>
      </w:r>
      <w:r w:rsidR="00BA7356" w:rsidRPr="00455626">
        <w:rPr>
          <w:rFonts w:ascii="Times New Roman" w:eastAsia="Times New Roman" w:hAnsi="Times New Roman" w:cs="B Nazanin" w:hint="cs"/>
          <w:sz w:val="28"/>
          <w:szCs w:val="28"/>
          <w:rtl/>
          <w:lang w:bidi="fa-IR"/>
        </w:rPr>
        <w:t xml:space="preserve"> می‌شود. مثال ساده‌اش رتبه اول کنکور </w:t>
      </w:r>
      <w:r w:rsidR="0021572E" w:rsidRPr="00455626">
        <w:rPr>
          <w:rFonts w:ascii="Times New Roman" w:eastAsia="Times New Roman" w:hAnsi="Times New Roman" w:cs="B Nazanin" w:hint="cs"/>
          <w:sz w:val="28"/>
          <w:szCs w:val="28"/>
          <w:rtl/>
          <w:lang w:bidi="fa-IR"/>
        </w:rPr>
        <w:t xml:space="preserve">یا کسب مدال قهرمانی مسابقات جام جهانی </w:t>
      </w:r>
      <w:r w:rsidR="00BA7356" w:rsidRPr="00455626">
        <w:rPr>
          <w:rFonts w:ascii="Times New Roman" w:eastAsia="Times New Roman" w:hAnsi="Times New Roman" w:cs="B Nazanin" w:hint="cs"/>
          <w:sz w:val="28"/>
          <w:szCs w:val="28"/>
          <w:rtl/>
          <w:lang w:bidi="fa-IR"/>
        </w:rPr>
        <w:t>است. اگر ش</w:t>
      </w:r>
      <w:r w:rsidR="0021572E" w:rsidRPr="00455626">
        <w:rPr>
          <w:rFonts w:ascii="Times New Roman" w:eastAsia="Times New Roman" w:hAnsi="Times New Roman" w:cs="B Nazanin" w:hint="cs"/>
          <w:sz w:val="28"/>
          <w:szCs w:val="28"/>
          <w:rtl/>
          <w:lang w:bidi="fa-IR"/>
        </w:rPr>
        <w:t>ما رتبه اول شدی، دیگری  نمی‌شود. اگر هم بشود رتبه پایین‌تر می‌شود</w:t>
      </w:r>
      <w:r w:rsidR="00BA7356" w:rsidRPr="00455626">
        <w:rPr>
          <w:rFonts w:ascii="Times New Roman" w:eastAsia="Times New Roman" w:hAnsi="Times New Roman" w:cs="B Nazanin" w:hint="cs"/>
          <w:sz w:val="28"/>
          <w:szCs w:val="28"/>
          <w:rtl/>
          <w:lang w:bidi="fa-IR"/>
        </w:rPr>
        <w:t xml:space="preserve">. </w:t>
      </w:r>
    </w:p>
    <w:p w:rsidR="005F6440" w:rsidRPr="00455626" w:rsidRDefault="00BA7356" w:rsidP="005A0B1E">
      <w:pPr>
        <w:bidi/>
        <w:spacing w:before="100" w:beforeAutospacing="1" w:after="100" w:afterAutospacing="1"/>
        <w:jc w:val="both"/>
        <w:rPr>
          <w:rFonts w:ascii="Times New Roman" w:eastAsia="Times New Roman" w:hAnsi="Times New Roman" w:cs="B Nazanin"/>
          <w:sz w:val="28"/>
          <w:szCs w:val="28"/>
          <w:rtl/>
          <w:lang w:bidi="fa-IR"/>
        </w:rPr>
      </w:pPr>
      <w:r w:rsidRPr="00455626">
        <w:rPr>
          <w:rFonts w:ascii="Times New Roman" w:eastAsia="Times New Roman" w:hAnsi="Times New Roman" w:cs="B Nazanin" w:hint="cs"/>
          <w:sz w:val="28"/>
          <w:szCs w:val="28"/>
          <w:rtl/>
          <w:lang w:bidi="fa-IR"/>
        </w:rPr>
        <w:t>خدیجه کبری(س) چند مورد از این اختصاصی‌ها دار</w:t>
      </w:r>
      <w:r w:rsidR="005F6440" w:rsidRPr="00455626">
        <w:rPr>
          <w:rFonts w:ascii="Times New Roman" w:eastAsia="Times New Roman" w:hAnsi="Times New Roman" w:cs="B Nazanin" w:hint="cs"/>
          <w:sz w:val="28"/>
          <w:szCs w:val="28"/>
          <w:rtl/>
          <w:lang w:bidi="fa-IR"/>
        </w:rPr>
        <w:t>ن</w:t>
      </w:r>
      <w:r w:rsidRPr="00455626">
        <w:rPr>
          <w:rFonts w:ascii="Times New Roman" w:eastAsia="Times New Roman" w:hAnsi="Times New Roman" w:cs="B Nazanin" w:hint="cs"/>
          <w:sz w:val="28"/>
          <w:szCs w:val="28"/>
          <w:rtl/>
          <w:lang w:bidi="fa-IR"/>
        </w:rPr>
        <w:t xml:space="preserve">د که دیگر کسی نمی‌تواند این را کسب کند. اول اینکه نخستین زن مسلمان بود. چه کسی غیر از ایشان است؟ هرکس باشد نخستین نیست. </w:t>
      </w:r>
    </w:p>
    <w:p w:rsidR="005F6440" w:rsidRPr="00455626" w:rsidRDefault="00BA7356" w:rsidP="005A0B1E">
      <w:pPr>
        <w:bidi/>
        <w:spacing w:before="100" w:beforeAutospacing="1" w:after="100" w:afterAutospacing="1"/>
        <w:jc w:val="both"/>
        <w:rPr>
          <w:rFonts w:ascii="Times New Roman" w:eastAsia="Times New Roman" w:hAnsi="Times New Roman" w:cs="B Nazanin"/>
          <w:sz w:val="28"/>
          <w:szCs w:val="28"/>
          <w:rtl/>
          <w:lang w:bidi="fa-IR"/>
        </w:rPr>
      </w:pPr>
      <w:r w:rsidRPr="00455626">
        <w:rPr>
          <w:rFonts w:ascii="Times New Roman" w:eastAsia="Times New Roman" w:hAnsi="Times New Roman" w:cs="B Nazanin" w:hint="cs"/>
          <w:sz w:val="28"/>
          <w:szCs w:val="28"/>
          <w:rtl/>
          <w:lang w:bidi="fa-IR"/>
        </w:rPr>
        <w:t xml:space="preserve">شخصی خدمت امام باقر(ع) آمد. گفت: می‌شود از آغاز اسلام برای ما توضیح بدهید؟ شکل گیری اسلام چگونه بود؟ امام باقر فرمودند: وقتی رسول خدا مبعوث شدند، جبرئیل خدمت پیامبر آمد. خدیجه کبری و امیرالمؤمنین </w:t>
      </w:r>
      <w:r w:rsidRPr="00455626">
        <w:rPr>
          <w:rFonts w:ascii="Times New Roman" w:eastAsia="Times New Roman" w:hAnsi="Times New Roman" w:cs="B Nazanin" w:hint="cs"/>
          <w:sz w:val="28"/>
          <w:szCs w:val="28"/>
          <w:rtl/>
          <w:lang w:bidi="fa-IR"/>
        </w:rPr>
        <w:lastRenderedPageBreak/>
        <w:t>علی(ع) نشسته بودند. حضرت علی سنی نداشتند. جبرئیل به پیغمبر رو کرد و فرمود: شما این دو را به بیعت اسلام دعوت کن. اولاً نکته، دعوت کننده‌ی این دو شخصیت خود شخص جبرئیل است. از غار حرا حضرت امیر همراه پیغمبر بود و ایمان داشتند. خدیجه کبری هم بلافاصله بعد از اینکه پیغمبر از غار حرا آمدند، ایمان آوردند. اما اینجا صحبت رسمیت است. متن روایت این است که جبرئیل این مطلب را عرض کرد که اینها را به بیعت الاسلام دعوت کنید. اولین بیعت در اسلام همین است. پیغمبر گرامی اسلام به این دو روی کردند، فرمودند: «یا علی، یا خدیجه، هذا جبرئیل یدعوکما الی بیعت الاسلام» شما را به بیعت اسلام دعوت می‌کند. هردو گفتند: ما اسلام آوردیم و بعد</w:t>
      </w:r>
      <w:r w:rsidR="005F6440" w:rsidRPr="00455626">
        <w:rPr>
          <w:rFonts w:ascii="Times New Roman" w:eastAsia="Times New Roman" w:hAnsi="Times New Roman" w:cs="B Nazanin" w:hint="cs"/>
          <w:sz w:val="28"/>
          <w:szCs w:val="28"/>
          <w:rtl/>
          <w:lang w:bidi="fa-IR"/>
        </w:rPr>
        <w:t xml:space="preserve"> قصه تمام شد. این هم یک امتیاز </w:t>
      </w:r>
      <w:r w:rsidRPr="00455626">
        <w:rPr>
          <w:rFonts w:ascii="Times New Roman" w:eastAsia="Times New Roman" w:hAnsi="Times New Roman" w:cs="B Nazanin" w:hint="cs"/>
          <w:sz w:val="28"/>
          <w:szCs w:val="28"/>
          <w:rtl/>
          <w:lang w:bidi="fa-IR"/>
        </w:rPr>
        <w:t xml:space="preserve">اختصاصی است. در ادامه روایت </w:t>
      </w:r>
      <w:r w:rsidR="005F6440" w:rsidRPr="00455626">
        <w:rPr>
          <w:rFonts w:ascii="Times New Roman" w:eastAsia="Times New Roman" w:hAnsi="Times New Roman" w:cs="B Nazanin" w:hint="cs"/>
          <w:sz w:val="28"/>
          <w:szCs w:val="28"/>
          <w:rtl/>
          <w:lang w:bidi="fa-IR"/>
        </w:rPr>
        <w:t>آمده</w:t>
      </w:r>
      <w:r w:rsidRPr="00455626">
        <w:rPr>
          <w:rFonts w:ascii="Times New Roman" w:eastAsia="Times New Roman" w:hAnsi="Times New Roman" w:cs="B Nazanin" w:hint="cs"/>
          <w:sz w:val="28"/>
          <w:szCs w:val="28"/>
          <w:rtl/>
          <w:lang w:bidi="fa-IR"/>
        </w:rPr>
        <w:t xml:space="preserve"> وقتی این اتفاق افتاد، حضرت به خدیجه کبری روی کردند و فرمودند: یا خدیجه! علی هم جانشین من است. حالا که با من بیعت کردی، با او هم بیعت کن. خدیجه کبری با امیرالمؤمنین هم بیعت کرد. خدیجه کبری فرمودند: یا رسول الله! من همینطور که با شما بیعت کردم به عنوان نبی، با علی بن ابی طالب هم به عنوان وصی شما بیعت می‌کنم. پس اولین بیعت کننده با حضرت امیر هم حضرت خدیجه بود. موضوع جانشینی حضرت امیر مختص به غدیر نیست. در منابع </w:t>
      </w:r>
      <w:r w:rsidR="005F6440" w:rsidRPr="00455626">
        <w:rPr>
          <w:rFonts w:ascii="Times New Roman" w:eastAsia="Times New Roman" w:hAnsi="Times New Roman" w:cs="B Nazanin" w:hint="cs"/>
          <w:sz w:val="28"/>
          <w:szCs w:val="28"/>
          <w:rtl/>
          <w:lang w:bidi="fa-IR"/>
        </w:rPr>
        <w:t>ا</w:t>
      </w:r>
      <w:r w:rsidRPr="00455626">
        <w:rPr>
          <w:rFonts w:ascii="Times New Roman" w:eastAsia="Times New Roman" w:hAnsi="Times New Roman" w:cs="B Nazanin" w:hint="cs"/>
          <w:sz w:val="28"/>
          <w:szCs w:val="28"/>
          <w:rtl/>
          <w:lang w:bidi="fa-IR"/>
        </w:rPr>
        <w:t xml:space="preserve">ست که یوم الانذار </w:t>
      </w:r>
      <w:r w:rsidR="005F6440" w:rsidRPr="00455626">
        <w:rPr>
          <w:rFonts w:ascii="Times New Roman" w:eastAsia="Times New Roman" w:hAnsi="Times New Roman" w:cs="B Nazanin" w:hint="cs"/>
          <w:sz w:val="28"/>
          <w:szCs w:val="28"/>
          <w:rtl/>
          <w:lang w:bidi="fa-IR"/>
        </w:rPr>
        <w:t xml:space="preserve">و </w:t>
      </w:r>
      <w:r w:rsidRPr="00455626">
        <w:rPr>
          <w:rFonts w:ascii="Times New Roman" w:eastAsia="Times New Roman" w:hAnsi="Times New Roman" w:cs="B Nazanin" w:hint="cs"/>
          <w:sz w:val="28"/>
          <w:szCs w:val="28"/>
          <w:rtl/>
          <w:lang w:bidi="fa-IR"/>
        </w:rPr>
        <w:t xml:space="preserve"> در خانه خودش هم که بستگان را دعوت کرده بود، پیغمبر گفتند: علی وصی و جانشین من است.</w:t>
      </w:r>
    </w:p>
    <w:p w:rsidR="00917B9E" w:rsidRPr="00455626" w:rsidRDefault="00BA7356" w:rsidP="005A0B1E">
      <w:pPr>
        <w:bidi/>
        <w:spacing w:before="100" w:beforeAutospacing="1" w:after="100" w:afterAutospacing="1"/>
        <w:jc w:val="both"/>
        <w:rPr>
          <w:rFonts w:ascii="Times New Roman" w:eastAsia="Times New Roman" w:hAnsi="Times New Roman" w:cs="B Nazanin"/>
          <w:sz w:val="28"/>
          <w:szCs w:val="28"/>
          <w:rtl/>
          <w:lang w:bidi="fa-IR"/>
        </w:rPr>
      </w:pPr>
      <w:r w:rsidRPr="00455626">
        <w:rPr>
          <w:rFonts w:ascii="Times New Roman" w:eastAsia="Times New Roman" w:hAnsi="Times New Roman" w:cs="B Nazanin" w:hint="cs"/>
          <w:sz w:val="28"/>
          <w:szCs w:val="28"/>
          <w:rtl/>
          <w:lang w:bidi="fa-IR"/>
        </w:rPr>
        <w:t xml:space="preserve">حضرت ابراهیم حلیم بود. حضرت موسی شرح صدر داشت. حضرت یوسف عفیف بود. ادریس صدیق بود. ایثار و انفاق. </w:t>
      </w:r>
      <w:r w:rsidR="00917B9E" w:rsidRPr="00455626">
        <w:rPr>
          <w:rFonts w:ascii="Times New Roman" w:eastAsia="Times New Roman" w:hAnsi="Times New Roman" w:cs="B Nazanin" w:hint="cs"/>
          <w:sz w:val="28"/>
          <w:szCs w:val="28"/>
          <w:rtl/>
          <w:lang w:bidi="fa-IR"/>
        </w:rPr>
        <w:t xml:space="preserve">اینها صفات اکتسابی غیر اختصاصی است، </w:t>
      </w:r>
      <w:r w:rsidRPr="00455626">
        <w:rPr>
          <w:rFonts w:ascii="Times New Roman" w:eastAsia="Times New Roman" w:hAnsi="Times New Roman" w:cs="B Nazanin" w:hint="cs"/>
          <w:sz w:val="28"/>
          <w:szCs w:val="28"/>
          <w:rtl/>
          <w:lang w:bidi="fa-IR"/>
        </w:rPr>
        <w:t>گرچه در خود اینها هم یک نقطه اوجی داریم. امام سجاد در فراز منبر شام می‌فرماید: «عطينا ستا و فضلنا بسبع» به ما شش ویژگی داده شده است. «اعطينا العلم و الحلم و السماحة و الفصاحة و الشجاعة و المحبة في قلوب المؤمنين» یعنی شجاعت اکتسابی هست، حلم هم می‌شود انسان کسب کند ولی اوج اشجع الناس علی بن ابی طالب است. اصبر الناس کیست؟ همه صبور هستند. از امام صادق سؤال می‌کنند: «من اصبر الصابرین» صبورتر از همه صبورها در این عالم کیست؟ می‌فرماید: جدم امیرالمؤمنین(ع). یعنی یکوقت صحنه‌ای پیش می‌آید که صبر امیرالمؤمنین بروز می‌کند. صبر امام حسین(ع) در کربلا بروز می‌کند</w:t>
      </w:r>
    </w:p>
    <w:p w:rsidR="00917B9E" w:rsidRPr="00455626" w:rsidRDefault="00BA7356" w:rsidP="005A0B1E">
      <w:pPr>
        <w:bidi/>
        <w:spacing w:before="100" w:beforeAutospacing="1" w:after="100" w:afterAutospacing="1"/>
        <w:jc w:val="both"/>
        <w:rPr>
          <w:rFonts w:ascii="Times New Roman" w:eastAsia="Times New Roman" w:hAnsi="Times New Roman" w:cs="B Nazanin"/>
          <w:sz w:val="28"/>
          <w:szCs w:val="28"/>
          <w:lang w:bidi="fa-IR"/>
        </w:rPr>
      </w:pPr>
      <w:r w:rsidRPr="00455626">
        <w:rPr>
          <w:rFonts w:ascii="Times New Roman" w:eastAsia="Times New Roman" w:hAnsi="Times New Roman" w:cs="B Nazanin" w:hint="cs"/>
          <w:sz w:val="28"/>
          <w:szCs w:val="28"/>
          <w:rtl/>
          <w:lang w:bidi="fa-IR"/>
        </w:rPr>
        <w:t xml:space="preserve">انبیاء ویژگی‌هایی دارند اوج آن رضاست. این رضای حضرت خدیجه خیلی مهم است. بانوی بزرگی هستند و همه ما به ایشان بدهکار هستیم. باید بیش از این به شخصیت این بانوی بزرگوار پرداخته شود. </w:t>
      </w:r>
      <w:r w:rsidR="00917B9E" w:rsidRPr="00455626">
        <w:rPr>
          <w:rFonts w:ascii="Times New Roman" w:eastAsia="Times New Roman" w:hAnsi="Times New Roman" w:cs="B Nazanin" w:hint="cs"/>
          <w:sz w:val="28"/>
          <w:szCs w:val="28"/>
          <w:rtl/>
          <w:lang w:bidi="fa-IR"/>
        </w:rPr>
        <w:t>نک</w:t>
      </w:r>
      <w:r w:rsidRPr="00455626">
        <w:rPr>
          <w:rFonts w:ascii="Times New Roman" w:eastAsia="Times New Roman" w:hAnsi="Times New Roman" w:cs="B Nazanin" w:hint="cs"/>
          <w:sz w:val="28"/>
          <w:szCs w:val="28"/>
          <w:rtl/>
          <w:lang w:bidi="fa-IR"/>
        </w:rPr>
        <w:t>ت</w:t>
      </w:r>
      <w:r w:rsidR="00917B9E" w:rsidRPr="00455626">
        <w:rPr>
          <w:rFonts w:ascii="Times New Roman" w:eastAsia="Times New Roman" w:hAnsi="Times New Roman" w:cs="B Nazanin" w:hint="cs"/>
          <w:sz w:val="28"/>
          <w:szCs w:val="28"/>
          <w:rtl/>
          <w:lang w:bidi="fa-IR"/>
        </w:rPr>
        <w:t>ه ا</w:t>
      </w:r>
      <w:r w:rsidRPr="00455626">
        <w:rPr>
          <w:rFonts w:ascii="Times New Roman" w:eastAsia="Times New Roman" w:hAnsi="Times New Roman" w:cs="B Nazanin" w:hint="cs"/>
          <w:sz w:val="28"/>
          <w:szCs w:val="28"/>
          <w:rtl/>
          <w:lang w:bidi="fa-IR"/>
        </w:rPr>
        <w:t>ی که در زندگی حضرت خدیجه(س) قابل تأمل هست و در مورد حضرت</w:t>
      </w:r>
      <w:r w:rsidR="00917B9E" w:rsidRPr="00455626">
        <w:rPr>
          <w:rFonts w:ascii="Times New Roman" w:eastAsia="Times New Roman" w:hAnsi="Times New Roman" w:cs="B Nazanin" w:hint="cs"/>
          <w:sz w:val="28"/>
          <w:szCs w:val="28"/>
          <w:rtl/>
          <w:lang w:bidi="fa-IR"/>
        </w:rPr>
        <w:t xml:space="preserve"> علی</w:t>
      </w:r>
      <w:r w:rsidRPr="00455626">
        <w:rPr>
          <w:rFonts w:ascii="Times New Roman" w:eastAsia="Times New Roman" w:hAnsi="Times New Roman" w:cs="B Nazanin" w:hint="cs"/>
          <w:sz w:val="28"/>
          <w:szCs w:val="28"/>
          <w:rtl/>
          <w:lang w:bidi="fa-IR"/>
        </w:rPr>
        <w:t xml:space="preserve">(ع) </w:t>
      </w:r>
      <w:r w:rsidR="00917B9E" w:rsidRPr="00455626">
        <w:rPr>
          <w:rFonts w:ascii="Times New Roman" w:eastAsia="Times New Roman" w:hAnsi="Times New Roman" w:cs="B Nazanin" w:hint="cs"/>
          <w:sz w:val="28"/>
          <w:szCs w:val="28"/>
          <w:rtl/>
          <w:lang w:bidi="fa-IR"/>
        </w:rPr>
        <w:t xml:space="preserve">نیز </w:t>
      </w:r>
      <w:r w:rsidRPr="00455626">
        <w:rPr>
          <w:rFonts w:ascii="Times New Roman" w:eastAsia="Times New Roman" w:hAnsi="Times New Roman" w:cs="B Nazanin" w:hint="cs"/>
          <w:sz w:val="28"/>
          <w:szCs w:val="28"/>
          <w:rtl/>
          <w:lang w:bidi="fa-IR"/>
        </w:rPr>
        <w:t>به کار می‌بریم. «جمعت فی صفاتک الاضداد» می‌گویند: امیرالمؤمنین جامع اضداد است. در ویژگی‌های تو صفات غیر متجانس جمع شده است. یعنی چه؟ یعنی کسی که اینقدر شجاع است شمشیر دست می‌گیرد و به خاطر اس</w:t>
      </w:r>
      <w:r w:rsidR="00917B9E" w:rsidRPr="00455626">
        <w:rPr>
          <w:rFonts w:ascii="Times New Roman" w:eastAsia="Times New Roman" w:hAnsi="Times New Roman" w:cs="B Nazanin" w:hint="cs"/>
          <w:sz w:val="28"/>
          <w:szCs w:val="28"/>
          <w:rtl/>
          <w:lang w:bidi="fa-IR"/>
        </w:rPr>
        <w:t xml:space="preserve">لام ،گردن امر بن عبدود را </w:t>
      </w:r>
      <w:r w:rsidR="00917B9E" w:rsidRPr="00455626">
        <w:rPr>
          <w:rFonts w:ascii="Times New Roman" w:eastAsia="Times New Roman" w:hAnsi="Times New Roman" w:cs="B Nazanin" w:hint="cs"/>
          <w:sz w:val="28"/>
          <w:szCs w:val="28"/>
          <w:rtl/>
          <w:lang w:bidi="fa-IR"/>
        </w:rPr>
        <w:lastRenderedPageBreak/>
        <w:t>می‌زند</w:t>
      </w:r>
      <w:r w:rsidRPr="00455626">
        <w:rPr>
          <w:rFonts w:ascii="Times New Roman" w:eastAsia="Times New Roman" w:hAnsi="Times New Roman" w:cs="B Nazanin" w:hint="cs"/>
          <w:sz w:val="28"/>
          <w:szCs w:val="28"/>
          <w:rtl/>
          <w:lang w:bidi="fa-IR"/>
        </w:rPr>
        <w:t xml:space="preserve"> </w:t>
      </w:r>
      <w:r w:rsidR="00917B9E" w:rsidRPr="00455626">
        <w:rPr>
          <w:rFonts w:ascii="Times New Roman" w:eastAsia="Times New Roman" w:hAnsi="Times New Roman" w:cs="B Nazanin" w:hint="cs"/>
          <w:sz w:val="28"/>
          <w:szCs w:val="28"/>
          <w:rtl/>
          <w:lang w:bidi="fa-IR"/>
        </w:rPr>
        <w:t>،</w:t>
      </w:r>
      <w:r w:rsidRPr="00455626">
        <w:rPr>
          <w:rFonts w:ascii="Times New Roman" w:eastAsia="Times New Roman" w:hAnsi="Times New Roman" w:cs="B Nazanin" w:hint="cs"/>
          <w:sz w:val="28"/>
          <w:szCs w:val="28"/>
          <w:rtl/>
          <w:lang w:bidi="fa-IR"/>
        </w:rPr>
        <w:t xml:space="preserve"> مرحب خیبری را به درک واصل می‌کند. </w:t>
      </w:r>
      <w:r w:rsidR="00917B9E" w:rsidRPr="00455626">
        <w:rPr>
          <w:rFonts w:ascii="Times New Roman" w:eastAsia="Times New Roman" w:hAnsi="Times New Roman" w:cs="B Nazanin" w:hint="cs"/>
          <w:sz w:val="28"/>
          <w:szCs w:val="28"/>
          <w:rtl/>
          <w:lang w:bidi="fa-IR"/>
        </w:rPr>
        <w:t>و</w:t>
      </w:r>
      <w:r w:rsidRPr="00455626">
        <w:rPr>
          <w:rFonts w:ascii="Times New Roman" w:eastAsia="Times New Roman" w:hAnsi="Times New Roman" w:cs="B Nazanin" w:hint="cs"/>
          <w:sz w:val="28"/>
          <w:szCs w:val="28"/>
          <w:rtl/>
          <w:lang w:bidi="fa-IR"/>
        </w:rPr>
        <w:t xml:space="preserve"> آنطور در نهروان و احد و خیبر مبارزه می‌کند. همین آدم شب به خانه می‌آید و در نخلستان از خوف خدا زار زار گریه می‌کند. همین آدمی که در مقابل دشمن با صلابت است، اشک یتیم او را متأثر می‌کند. کم پیدا می‌شود که سیاسی باشی و عبادی هم باشی. عبادی باشی و رزمنده میدان جنگ هم باشی. ثروت داشته باشی، زهد هم داشته باشی. </w:t>
      </w:r>
      <w:r w:rsidRPr="00455626">
        <w:rPr>
          <w:rFonts w:ascii="Times New Roman" w:eastAsia="Times New Roman" w:hAnsi="Times New Roman" w:cs="B Nazanin" w:hint="cs"/>
          <w:sz w:val="28"/>
          <w:szCs w:val="28"/>
          <w:rtl/>
          <w:lang w:bidi="fa-IR"/>
        </w:rPr>
        <w:br/>
        <w:t>ایشان اموالش را در راه خدا داد. این یک چیز ساده‌ای نیست. گفتنش راحت است. یکوقت یکی ده تا آپارتمان دارد، یکی را هم به کمیته امداد هدیه می‌ک</w:t>
      </w:r>
      <w:r w:rsidR="00917B9E" w:rsidRPr="00455626">
        <w:rPr>
          <w:rFonts w:ascii="Times New Roman" w:eastAsia="Times New Roman" w:hAnsi="Times New Roman" w:cs="B Nazanin" w:hint="cs"/>
          <w:sz w:val="28"/>
          <w:szCs w:val="28"/>
          <w:rtl/>
          <w:lang w:bidi="fa-IR"/>
        </w:rPr>
        <w:t>ند. اما همه را بدهد و خودش</w:t>
      </w:r>
      <w:r w:rsidRPr="00455626">
        <w:rPr>
          <w:rFonts w:ascii="Times New Roman" w:eastAsia="Times New Roman" w:hAnsi="Times New Roman" w:cs="B Nazanin" w:hint="cs"/>
          <w:sz w:val="28"/>
          <w:szCs w:val="28"/>
          <w:rtl/>
          <w:lang w:bidi="fa-IR"/>
        </w:rPr>
        <w:t xml:space="preserve"> در یک گوشه‌ی خالی یا فضای معمولی زندگی کند. حضرت خدیجه این ویژگی را داشت. یعنی جامع اضداد بود. صفات غیر متجانس در او بود. یک کسی با این ثروت یک مرتبه به آن زهدی می‌رسد که در شعب ابی طالب روی یک پوست زندگی کند. یک مرتبه به زهدی برسد که وقتی می‌خواهند دفنش کنند، یک لباس و عبا از پیغمبر می‌خواهد، رویش نمی‌شود به پیغمبر بگوید. بالاخره زن است و بر زن جهاد نیست. اما اوج شجاعت، در عین زن بود</w:t>
      </w:r>
      <w:r w:rsidR="00917B9E" w:rsidRPr="00455626">
        <w:rPr>
          <w:rFonts w:ascii="Times New Roman" w:eastAsia="Times New Roman" w:hAnsi="Times New Roman" w:cs="B Nazanin" w:hint="cs"/>
          <w:sz w:val="28"/>
          <w:szCs w:val="28"/>
          <w:rtl/>
          <w:lang w:bidi="fa-IR"/>
        </w:rPr>
        <w:t>ن</w:t>
      </w:r>
      <w:r w:rsidRPr="00455626">
        <w:rPr>
          <w:rFonts w:ascii="Times New Roman" w:eastAsia="Times New Roman" w:hAnsi="Times New Roman" w:cs="B Nazanin" w:hint="cs"/>
          <w:sz w:val="28"/>
          <w:szCs w:val="28"/>
          <w:rtl/>
          <w:lang w:bidi="fa-IR"/>
        </w:rPr>
        <w:t xml:space="preserve"> شجاع بود و در عین مال‌دار بودن زاهد بود. در عین مراجعات فراوان برای ازدواج انتخاب صحیح داشت. </w:t>
      </w:r>
    </w:p>
    <w:p w:rsidR="00455626" w:rsidRPr="00455626" w:rsidRDefault="00455626" w:rsidP="005A0B1E">
      <w:pPr>
        <w:bidi/>
        <w:spacing w:before="100" w:beforeAutospacing="1" w:after="100" w:afterAutospacing="1"/>
        <w:jc w:val="both"/>
        <w:rPr>
          <w:rFonts w:ascii="Times New Roman" w:eastAsia="Times New Roman" w:hAnsi="Times New Roman" w:cs="B Nazanin"/>
          <w:sz w:val="28"/>
          <w:szCs w:val="28"/>
          <w:lang w:bidi="fa-IR"/>
        </w:rPr>
      </w:pPr>
    </w:p>
    <w:p w:rsidR="00455626" w:rsidRPr="00455626" w:rsidRDefault="00455626" w:rsidP="005A0B1E">
      <w:pPr>
        <w:bidi/>
        <w:spacing w:after="100" w:afterAutospacing="1" w:line="240" w:lineRule="auto"/>
        <w:jc w:val="both"/>
        <w:outlineLvl w:val="0"/>
        <w:rPr>
          <w:rStyle w:val="Char"/>
          <w:rFonts w:eastAsiaTheme="minorHAnsi" w:cs="B Nazanin"/>
          <w:b w:val="0"/>
          <w:bCs w:val="0"/>
          <w:color w:val="4F81BD" w:themeColor="accent1"/>
          <w:sz w:val="32"/>
          <w:szCs w:val="32"/>
        </w:rPr>
      </w:pPr>
      <w:r w:rsidRPr="00455626">
        <w:rPr>
          <w:rStyle w:val="Char"/>
          <w:rFonts w:eastAsiaTheme="minorHAnsi" w:cs="B Nazanin" w:hint="cs"/>
          <w:b w:val="0"/>
          <w:bCs w:val="0"/>
          <w:color w:val="4F81BD" w:themeColor="accent1"/>
          <w:sz w:val="32"/>
          <w:szCs w:val="32"/>
          <w:rtl/>
        </w:rPr>
        <w:t>گریز و روضه</w:t>
      </w:r>
    </w:p>
    <w:p w:rsidR="00455626" w:rsidRPr="00455626" w:rsidRDefault="00455626" w:rsidP="005A0B1E">
      <w:pPr>
        <w:bidi/>
        <w:jc w:val="both"/>
        <w:rPr>
          <w:rFonts w:cs="B Nazanin"/>
          <w:sz w:val="28"/>
          <w:szCs w:val="28"/>
          <w:rtl/>
        </w:rPr>
      </w:pPr>
      <w:r w:rsidRPr="00455626">
        <w:rPr>
          <w:rFonts w:cs="B Nazanin" w:hint="cs"/>
          <w:sz w:val="28"/>
          <w:szCs w:val="28"/>
          <w:rtl/>
        </w:rPr>
        <w:t>دل‌های شما را روانه کنم قبرستان ابی طالب، کنار قبر آن شخصیت بزرگوار مثل امروز که از دنیا رفت، پیغمبر آن سال را عام الحزن نامید. آن سال پیامبر هم ابوطالب و هم خدیجه‌ی کبری را از دست داد.</w:t>
      </w:r>
    </w:p>
    <w:p w:rsidR="00455626" w:rsidRPr="00455626" w:rsidRDefault="00455626" w:rsidP="005A0B1E">
      <w:pPr>
        <w:pStyle w:val="NormalWeb"/>
        <w:bidi/>
        <w:jc w:val="both"/>
        <w:rPr>
          <w:rFonts w:ascii="Traditional Arabic" w:hAnsi="Traditional Arabic" w:cs="B Nazanin"/>
          <w:sz w:val="28"/>
          <w:szCs w:val="28"/>
          <w:rtl/>
        </w:rPr>
      </w:pPr>
      <w:r w:rsidRPr="00455626">
        <w:rPr>
          <w:rFonts w:cs="B Nazanin" w:hint="cs"/>
          <w:sz w:val="28"/>
          <w:szCs w:val="28"/>
          <w:rtl/>
        </w:rPr>
        <w:t xml:space="preserve">مخصوصا بر دخترش فاطمه‌ی زهرا س خیلی سخت گذشت. فاطمه‌ی زهرا س پنج سال داشت که پشت سر جنازه‌ی مادر اشک می‌ریخت و گریه می‌کرد. رسول گرامی اسلام او را آر ام می‌کرد: دخترم فاطمه جان، خدیجه‌ی کبری نزد خداست. او میهمان خداست. </w:t>
      </w:r>
      <w:r w:rsidRPr="00455626">
        <w:rPr>
          <w:rFonts w:ascii="Traditional Arabic" w:hAnsi="Traditional Arabic" w:cs="B Nazanin" w:hint="cs"/>
          <w:sz w:val="28"/>
          <w:szCs w:val="28"/>
          <w:rtl/>
        </w:rPr>
        <w:t>إِنَ‏ اللَّهَ‏ هُوَ السَّلَامُ‏، وَ مِنْهُ‏ السَّلَامُ‏، وَ إِلَيْهِ یَعُودُ السَّلَام‏؛ (کافی، ج 1، ص 281؛ بحارالانوار، ج 22، ص 479؛ معانی الاخبار، ص 396). خداوند منشاء سلامت است. زهرای مرضیه اشک می‌ریخت و برای فقدان مادر گریه می‌کرد.</w:t>
      </w:r>
    </w:p>
    <w:p w:rsidR="00455626" w:rsidRPr="00455626" w:rsidRDefault="00455626" w:rsidP="005A0B1E">
      <w:pPr>
        <w:pStyle w:val="NormalWeb"/>
        <w:bidi/>
        <w:jc w:val="both"/>
        <w:rPr>
          <w:rFonts w:ascii="Traditional Arabic" w:hAnsi="Traditional Arabic" w:cs="B Nazanin"/>
          <w:sz w:val="28"/>
          <w:szCs w:val="28"/>
          <w:rtl/>
        </w:rPr>
      </w:pPr>
      <w:r w:rsidRPr="00455626">
        <w:rPr>
          <w:rFonts w:ascii="Traditional Arabic" w:hAnsi="Traditional Arabic" w:cs="B Nazanin" w:hint="cs"/>
          <w:sz w:val="28"/>
          <w:szCs w:val="28"/>
          <w:rtl/>
        </w:rPr>
        <w:t>فاطمه جان، شما در کودکی یتیم شدی، در کودکی مادر را از دست دادی، اما اجازه داشتی برای او اشک بریزی. اجازه داشتی از بابا سئوال کنی و گریه کنی.</w:t>
      </w:r>
    </w:p>
    <w:p w:rsidR="00455626" w:rsidRPr="00455626" w:rsidRDefault="00455626" w:rsidP="005A0B1E">
      <w:pPr>
        <w:pStyle w:val="NormalWeb"/>
        <w:bidi/>
        <w:jc w:val="both"/>
        <w:rPr>
          <w:rFonts w:ascii="Traditional Arabic" w:hAnsi="Traditional Arabic" w:cs="B Nazanin"/>
          <w:sz w:val="28"/>
          <w:szCs w:val="28"/>
          <w:rtl/>
        </w:rPr>
      </w:pPr>
      <w:r w:rsidRPr="00455626">
        <w:rPr>
          <w:rFonts w:ascii="Traditional Arabic" w:hAnsi="Traditional Arabic" w:cs="B Nazanin" w:hint="cs"/>
          <w:sz w:val="28"/>
          <w:szCs w:val="28"/>
          <w:rtl/>
        </w:rPr>
        <w:t>دل‌ها بسوزد برای خود شما و فرزندان شما. دل‌ها بسوزد برای آن دختری که در دل شب، بدن مادرش را غسل می‌دادند، اجازه نداشت بلند گریه کند. خیلی سخت است.</w:t>
      </w:r>
    </w:p>
    <w:p w:rsidR="00455626" w:rsidRPr="00455626" w:rsidRDefault="00455626" w:rsidP="005A0B1E">
      <w:pPr>
        <w:pStyle w:val="NormalWeb"/>
        <w:bidi/>
        <w:jc w:val="both"/>
        <w:rPr>
          <w:rFonts w:ascii="Traditional Arabic" w:hAnsi="Traditional Arabic" w:cs="B Nazanin"/>
          <w:sz w:val="28"/>
          <w:szCs w:val="28"/>
          <w:rtl/>
        </w:rPr>
      </w:pPr>
      <w:r w:rsidRPr="00455626">
        <w:rPr>
          <w:rFonts w:ascii="Traditional Arabic" w:hAnsi="Traditional Arabic" w:cs="B Nazanin" w:hint="cs"/>
          <w:sz w:val="28"/>
          <w:szCs w:val="28"/>
          <w:rtl/>
        </w:rPr>
        <w:lastRenderedPageBreak/>
        <w:t>بعضی جاها گفته‌ام از بس این مصیبت‌ها را خوانده‌اند برای ما عادی شده است. اگر ما این قضایا را ترسیم کنیم خیلی سخت است. برای یک پدر سخت است در دل شب، همسر جوانش را جلوی چشم بچه‌ها غسل دهد، آن‌ها هم نگاه کنند، بلرزند و اشک بریزند، نتوانند صدای‌شان را بلند کنند. نتوانند ناله بزنند.</w:t>
      </w:r>
    </w:p>
    <w:p w:rsidR="00455626" w:rsidRPr="00455626" w:rsidRDefault="00455626" w:rsidP="005A0B1E">
      <w:pPr>
        <w:bidi/>
        <w:jc w:val="both"/>
        <w:rPr>
          <w:rFonts w:ascii="Times New Roman" w:eastAsia="Times New Roman" w:hAnsi="Times New Roman" w:cs="B Nazanin"/>
          <w:sz w:val="28"/>
          <w:szCs w:val="28"/>
          <w:rtl/>
        </w:rPr>
      </w:pPr>
      <w:r w:rsidRPr="00455626">
        <w:rPr>
          <w:rFonts w:ascii="Traditional Arabic" w:hAnsi="Traditional Arabic" w:cs="B Nazanin" w:hint="cs"/>
          <w:sz w:val="28"/>
          <w:szCs w:val="28"/>
          <w:rtl/>
        </w:rPr>
        <w:t xml:space="preserve">مادر سفارش کرده بچه‌ها سینه‌ی سوراخش را نبینند، پهلوی‌ی ملتهبش را نبینند لذا امیرالمؤمنین ع بدن را از زیر پیراهن غسل داد. بدن را آماده کرد، می‌خواهادت بدن را بردارد، یک وقت می‌بیند زینب س بغض در گلویش گیر کرده، حسین ناله می‌زند اشک می‌ریزد. فرمود: حسنم، حسینم، زینبم، بیایید از دیدار مادر توشه بگیرید. </w:t>
      </w:r>
      <w:r w:rsidRPr="00455626">
        <w:rPr>
          <w:rFonts w:ascii="Traditional Arabic" w:eastAsia="Times New Roman" w:hAnsi="Traditional Arabic" w:cs="B Nazanin"/>
          <w:sz w:val="28"/>
          <w:szCs w:val="28"/>
          <w:rtl/>
        </w:rPr>
        <w:t>ُ</w:t>
      </w:r>
      <w:r w:rsidRPr="00455626">
        <w:rPr>
          <w:rFonts w:ascii="Traditional Arabic" w:eastAsia="Times New Roman" w:hAnsi="Traditional Arabic" w:cs="B Nazanin"/>
          <w:sz w:val="28"/>
          <w:szCs w:val="28"/>
        </w:rPr>
        <w:t xml:space="preserve"> </w:t>
      </w:r>
      <w:r w:rsidRPr="00455626">
        <w:rPr>
          <w:rFonts w:ascii="Traditional Arabic" w:eastAsia="Times New Roman" w:hAnsi="Traditional Arabic" w:cs="B Nazanin"/>
          <w:sz w:val="28"/>
          <w:szCs w:val="28"/>
          <w:rtl/>
        </w:rPr>
        <w:t>هَلُمُّوا</w:t>
      </w:r>
      <w:r w:rsidRPr="00455626">
        <w:rPr>
          <w:rFonts w:ascii="Traditional Arabic" w:eastAsia="Times New Roman" w:hAnsi="Traditional Arabic" w:cs="B Nazanin"/>
          <w:sz w:val="28"/>
          <w:szCs w:val="28"/>
        </w:rPr>
        <w:t xml:space="preserve"> </w:t>
      </w:r>
      <w:r w:rsidRPr="00455626">
        <w:rPr>
          <w:rFonts w:ascii="Traditional Arabic" w:eastAsia="Times New Roman" w:hAnsi="Traditional Arabic" w:cs="B Nazanin"/>
          <w:sz w:val="28"/>
          <w:szCs w:val="28"/>
          <w:rtl/>
        </w:rPr>
        <w:t>تَزَوَّدُوا</w:t>
      </w:r>
      <w:r w:rsidRPr="00455626">
        <w:rPr>
          <w:rFonts w:ascii="Traditional Arabic" w:eastAsia="Times New Roman" w:hAnsi="Traditional Arabic" w:cs="B Nazanin"/>
          <w:sz w:val="28"/>
          <w:szCs w:val="28"/>
        </w:rPr>
        <w:t xml:space="preserve"> </w:t>
      </w:r>
      <w:r w:rsidRPr="00455626">
        <w:rPr>
          <w:rFonts w:ascii="Traditional Arabic" w:eastAsia="Times New Roman" w:hAnsi="Traditional Arabic" w:cs="B Nazanin"/>
          <w:sz w:val="28"/>
          <w:szCs w:val="28"/>
          <w:rtl/>
        </w:rPr>
        <w:t>مِنْ</w:t>
      </w:r>
      <w:r w:rsidRPr="00455626">
        <w:rPr>
          <w:rFonts w:ascii="Traditional Arabic" w:eastAsia="Times New Roman" w:hAnsi="Traditional Arabic" w:cs="B Nazanin" w:hint="cs"/>
          <w:sz w:val="28"/>
          <w:szCs w:val="28"/>
          <w:rtl/>
        </w:rPr>
        <w:t xml:space="preserve"> </w:t>
      </w:r>
      <w:r w:rsidRPr="00455626">
        <w:rPr>
          <w:rFonts w:ascii="Traditional Arabic" w:eastAsia="Times New Roman" w:hAnsi="Traditional Arabic" w:cs="B Nazanin"/>
          <w:sz w:val="28"/>
          <w:szCs w:val="28"/>
          <w:rtl/>
        </w:rPr>
        <w:t>أُمِّكُمْ</w:t>
      </w:r>
      <w:r w:rsidRPr="00455626">
        <w:rPr>
          <w:rFonts w:ascii="Times New Roman" w:eastAsia="Times New Roman" w:hAnsi="Times New Roman" w:cs="B Nazanin" w:hint="cs"/>
          <w:sz w:val="28"/>
          <w:szCs w:val="28"/>
          <w:rtl/>
        </w:rPr>
        <w:t>؛ (بحارالانوار، ج 43، ص 179). یک بار دیگر مادر را ببینید. آن‌ها بال درآوردند. دویدند خودشان را روی سینه‌ی مادر انداختند: یا اماه؛ مادر جان، سلام ما را به پیغمبر برسان. اشک می‌ریزند، گریه می‌کنند.</w:t>
      </w:r>
    </w:p>
    <w:p w:rsidR="00455626" w:rsidRPr="00455626" w:rsidRDefault="00455626" w:rsidP="005A0B1E">
      <w:pPr>
        <w:bidi/>
        <w:jc w:val="both"/>
        <w:rPr>
          <w:rFonts w:ascii="Times New Roman" w:eastAsia="Times New Roman" w:hAnsi="Times New Roman" w:cs="B Nazanin"/>
          <w:sz w:val="28"/>
          <w:szCs w:val="28"/>
          <w:rtl/>
        </w:rPr>
      </w:pPr>
      <w:r w:rsidRPr="00455626">
        <w:rPr>
          <w:rFonts w:ascii="Times New Roman" w:eastAsia="Times New Roman" w:hAnsi="Times New Roman" w:cs="B Nazanin" w:hint="cs"/>
          <w:sz w:val="28"/>
          <w:szCs w:val="28"/>
          <w:rtl/>
        </w:rPr>
        <w:t>بعضی‌ها نوشته‌اند: امیرالمؤمنین، آقازاده‌ها را از روی بدن مادر بلند کرد. زینب را از روی سینه‌ی مادر برداشت. (سوگنامه آل محمد، ص 35 و 34) یا اباالحسن، در کربلا هم یک نازدانه خودش را روی سینه‌ی بابا انداخت. شما بچه‌ها را برداشتید اما آن جا با تازیانه برداشتند.</w:t>
      </w:r>
    </w:p>
    <w:p w:rsidR="00455626" w:rsidRPr="00455626" w:rsidRDefault="00455626" w:rsidP="005A0B1E">
      <w:pPr>
        <w:bidi/>
        <w:spacing w:after="100" w:afterAutospacing="1" w:line="240" w:lineRule="auto"/>
        <w:jc w:val="both"/>
        <w:outlineLvl w:val="0"/>
        <w:rPr>
          <w:rFonts w:ascii="Times New Roman" w:eastAsia="Times New Roman" w:hAnsi="Times New Roman" w:cs="B Nazanin"/>
          <w:b/>
          <w:bCs/>
          <w:color w:val="4F81BD" w:themeColor="accent1"/>
          <w:kern w:val="36"/>
          <w:sz w:val="28"/>
          <w:szCs w:val="28"/>
          <w:lang w:bidi="fa-IR"/>
        </w:rPr>
      </w:pPr>
    </w:p>
    <w:p w:rsidR="00455626" w:rsidRPr="00455626" w:rsidRDefault="00455626" w:rsidP="005A0B1E">
      <w:pPr>
        <w:bidi/>
        <w:spacing w:before="100" w:beforeAutospacing="1" w:after="100" w:afterAutospacing="1"/>
        <w:jc w:val="both"/>
        <w:rPr>
          <w:rFonts w:ascii="Times New Roman" w:eastAsia="Times New Roman" w:hAnsi="Times New Roman" w:cs="B Nazanin"/>
          <w:sz w:val="28"/>
          <w:szCs w:val="28"/>
          <w:rtl/>
          <w:lang w:bidi="fa-IR"/>
        </w:rPr>
      </w:pPr>
    </w:p>
    <w:p w:rsidR="002E66FC" w:rsidRPr="00455626" w:rsidRDefault="002E66FC" w:rsidP="005A0B1E">
      <w:pPr>
        <w:bidi/>
        <w:jc w:val="both"/>
        <w:rPr>
          <w:rFonts w:cs="B Nazanin"/>
          <w:sz w:val="28"/>
          <w:szCs w:val="28"/>
        </w:rPr>
      </w:pPr>
    </w:p>
    <w:sectPr w:rsidR="002E66FC" w:rsidRPr="00455626" w:rsidSect="002E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A7356"/>
    <w:rsid w:val="000E26C0"/>
    <w:rsid w:val="001A5AAC"/>
    <w:rsid w:val="001C3478"/>
    <w:rsid w:val="0021572E"/>
    <w:rsid w:val="002E66FC"/>
    <w:rsid w:val="00455626"/>
    <w:rsid w:val="005A0B1E"/>
    <w:rsid w:val="005F6440"/>
    <w:rsid w:val="00706800"/>
    <w:rsid w:val="00917B9E"/>
    <w:rsid w:val="00BA7356"/>
    <w:rsid w:val="00F066CE"/>
    <w:rsid w:val="00FA0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026DE-4FB1-406C-85C6-A7E810EF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FC"/>
  </w:style>
  <w:style w:type="paragraph" w:styleId="Heading1">
    <w:name w:val="heading 1"/>
    <w:basedOn w:val="Normal"/>
    <w:link w:val="Heading1Char"/>
    <w:uiPriority w:val="9"/>
    <w:qFormat/>
    <w:rsid w:val="00BA7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7356"/>
    <w:rPr>
      <w:color w:val="0000FF"/>
      <w:u w:val="single"/>
    </w:rPr>
  </w:style>
  <w:style w:type="paragraph" w:styleId="NormalWeb">
    <w:name w:val="Normal (Web)"/>
    <w:basedOn w:val="Normal"/>
    <w:uiPriority w:val="99"/>
    <w:semiHidden/>
    <w:unhideWhenUsed/>
    <w:rsid w:val="00BA7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عربي"/>
    <w:basedOn w:val="Normal"/>
    <w:link w:val="Char"/>
    <w:rsid w:val="001A5AAC"/>
    <w:pPr>
      <w:widowControl w:val="0"/>
      <w:spacing w:after="0" w:line="312" w:lineRule="auto"/>
      <w:ind w:firstLine="284"/>
      <w:jc w:val="lowKashida"/>
    </w:pPr>
    <w:rPr>
      <w:rFonts w:ascii="Times New Roman Bold" w:eastAsia="Times New Roman" w:hAnsi="Times New Roman Bold" w:cs="PARSAMIT"/>
      <w:b/>
      <w:bCs/>
    </w:rPr>
  </w:style>
  <w:style w:type="character" w:customStyle="1" w:styleId="Char">
    <w:name w:val="عربي Char"/>
    <w:link w:val="a"/>
    <w:rsid w:val="001A5AAC"/>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6826">
      <w:bodyDiv w:val="1"/>
      <w:marLeft w:val="0"/>
      <w:marRight w:val="0"/>
      <w:marTop w:val="0"/>
      <w:marBottom w:val="0"/>
      <w:divBdr>
        <w:top w:val="none" w:sz="0" w:space="0" w:color="auto"/>
        <w:left w:val="none" w:sz="0" w:space="0" w:color="auto"/>
        <w:bottom w:val="none" w:sz="0" w:space="0" w:color="auto"/>
        <w:right w:val="none" w:sz="0" w:space="0" w:color="auto"/>
      </w:divBdr>
      <w:divsChild>
        <w:div w:id="2010978640">
          <w:marLeft w:val="0"/>
          <w:marRight w:val="0"/>
          <w:marTop w:val="0"/>
          <w:marBottom w:val="0"/>
          <w:divBdr>
            <w:top w:val="none" w:sz="0" w:space="0" w:color="auto"/>
            <w:left w:val="none" w:sz="0" w:space="0" w:color="auto"/>
            <w:bottom w:val="none" w:sz="0" w:space="0" w:color="auto"/>
            <w:right w:val="none" w:sz="0" w:space="0" w:color="auto"/>
          </w:divBdr>
          <w:divsChild>
            <w:div w:id="771901990">
              <w:marLeft w:val="0"/>
              <w:marRight w:val="0"/>
              <w:marTop w:val="0"/>
              <w:marBottom w:val="0"/>
              <w:divBdr>
                <w:top w:val="none" w:sz="0" w:space="0" w:color="auto"/>
                <w:left w:val="none" w:sz="0" w:space="0" w:color="auto"/>
                <w:bottom w:val="none" w:sz="0" w:space="0" w:color="auto"/>
                <w:right w:val="none" w:sz="0" w:space="0" w:color="auto"/>
              </w:divBdr>
              <w:divsChild>
                <w:div w:id="1894388217">
                  <w:marLeft w:val="0"/>
                  <w:marRight w:val="0"/>
                  <w:marTop w:val="0"/>
                  <w:marBottom w:val="0"/>
                  <w:divBdr>
                    <w:top w:val="none" w:sz="0" w:space="0" w:color="auto"/>
                    <w:left w:val="none" w:sz="0" w:space="0" w:color="auto"/>
                    <w:bottom w:val="none" w:sz="0" w:space="0" w:color="auto"/>
                    <w:right w:val="none" w:sz="0" w:space="0" w:color="auto"/>
                  </w:divBdr>
                </w:div>
                <w:div w:id="1841847657">
                  <w:marLeft w:val="0"/>
                  <w:marRight w:val="0"/>
                  <w:marTop w:val="0"/>
                  <w:marBottom w:val="0"/>
                  <w:divBdr>
                    <w:top w:val="none" w:sz="0" w:space="0" w:color="auto"/>
                    <w:left w:val="none" w:sz="0" w:space="0" w:color="auto"/>
                    <w:bottom w:val="none" w:sz="0" w:space="0" w:color="auto"/>
                    <w:right w:val="none" w:sz="0" w:space="0" w:color="auto"/>
                  </w:divBdr>
                  <w:divsChild>
                    <w:div w:id="1749884059">
                      <w:marLeft w:val="0"/>
                      <w:marRight w:val="0"/>
                      <w:marTop w:val="0"/>
                      <w:marBottom w:val="0"/>
                      <w:divBdr>
                        <w:top w:val="none" w:sz="0" w:space="0" w:color="auto"/>
                        <w:left w:val="none" w:sz="0" w:space="0" w:color="auto"/>
                        <w:bottom w:val="none" w:sz="0" w:space="0" w:color="auto"/>
                        <w:right w:val="none" w:sz="0" w:space="0" w:color="auto"/>
                      </w:divBdr>
                      <w:divsChild>
                        <w:div w:id="254554957">
                          <w:marLeft w:val="0"/>
                          <w:marRight w:val="0"/>
                          <w:marTop w:val="0"/>
                          <w:marBottom w:val="0"/>
                          <w:divBdr>
                            <w:top w:val="none" w:sz="0" w:space="0" w:color="auto"/>
                            <w:left w:val="none" w:sz="0" w:space="0" w:color="auto"/>
                            <w:bottom w:val="none" w:sz="0" w:space="0" w:color="auto"/>
                            <w:right w:val="none" w:sz="0" w:space="0" w:color="auto"/>
                          </w:divBdr>
                        </w:div>
                        <w:div w:id="8317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3803">
              <w:marLeft w:val="0"/>
              <w:marRight w:val="0"/>
              <w:marTop w:val="0"/>
              <w:marBottom w:val="0"/>
              <w:divBdr>
                <w:top w:val="none" w:sz="0" w:space="0" w:color="auto"/>
                <w:left w:val="none" w:sz="0" w:space="0" w:color="auto"/>
                <w:bottom w:val="none" w:sz="0" w:space="0" w:color="auto"/>
                <w:right w:val="none" w:sz="0" w:space="0" w:color="auto"/>
              </w:divBdr>
              <w:divsChild>
                <w:div w:id="2104839479">
                  <w:marLeft w:val="0"/>
                  <w:marRight w:val="0"/>
                  <w:marTop w:val="0"/>
                  <w:marBottom w:val="0"/>
                  <w:divBdr>
                    <w:top w:val="none" w:sz="0" w:space="0" w:color="auto"/>
                    <w:left w:val="none" w:sz="0" w:space="0" w:color="auto"/>
                    <w:bottom w:val="none" w:sz="0" w:space="0" w:color="auto"/>
                    <w:right w:val="none" w:sz="0" w:space="0" w:color="auto"/>
                  </w:divBdr>
                  <w:divsChild>
                    <w:div w:id="11059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ali</cp:lastModifiedBy>
  <cp:revision>8</cp:revision>
  <dcterms:created xsi:type="dcterms:W3CDTF">2017-03-14T21:17:00Z</dcterms:created>
  <dcterms:modified xsi:type="dcterms:W3CDTF">2017-05-21T16:18:00Z</dcterms:modified>
</cp:coreProperties>
</file>