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D54" w:rsidRPr="00B96D54" w:rsidRDefault="00B96D54" w:rsidP="002B0C00">
      <w:pPr>
        <w:spacing w:after="0" w:line="240" w:lineRule="auto"/>
        <w:jc w:val="lowKashida"/>
        <w:rPr>
          <w:rFonts w:ascii="Times New Roman" w:eastAsia="Times New Roman" w:hAnsi="Times New Roman" w:cs="B Zar"/>
          <w:b/>
          <w:bCs/>
          <w:noProof w:val="0"/>
          <w:color w:val="000000"/>
          <w:sz w:val="36"/>
          <w:szCs w:val="36"/>
        </w:rPr>
      </w:pPr>
      <w:hyperlink r:id="rId4" w:tooltip="Link" w:history="1">
        <w:r w:rsidRPr="002B0C00">
          <w:rPr>
            <w:rFonts w:ascii="Times New Roman" w:eastAsia="Times New Roman" w:hAnsi="Times New Roman" w:cs="B Zar"/>
            <w:b/>
            <w:bCs/>
            <w:noProof w:val="0"/>
            <w:color w:val="1EA0D2"/>
            <w:sz w:val="36"/>
            <w:szCs w:val="36"/>
            <w:rtl/>
          </w:rPr>
          <w:t>حماسه 9دی</w:t>
        </w:r>
      </w:hyperlink>
    </w:p>
    <w:p w:rsidR="00B96D54" w:rsidRPr="00B96D54" w:rsidRDefault="00B96D54" w:rsidP="002B0C00">
      <w:pPr>
        <w:spacing w:after="0" w:line="240" w:lineRule="auto"/>
        <w:jc w:val="lowKashida"/>
        <w:rPr>
          <w:rFonts w:ascii="Tahoma" w:eastAsia="Times New Roman" w:hAnsi="Tahoma" w:cs="B Zar"/>
          <w:noProof w:val="0"/>
          <w:color w:val="777777"/>
          <w:sz w:val="24"/>
          <w:szCs w:val="24"/>
          <w:rtl/>
        </w:rPr>
      </w:pPr>
      <w:r w:rsidRPr="00B96D54">
        <w:rPr>
          <w:rFonts w:ascii="Tahoma" w:eastAsia="Times New Roman" w:hAnsi="Tahoma" w:cs="B Zar"/>
          <w:noProof w:val="0"/>
          <w:color w:val="777777"/>
          <w:sz w:val="24"/>
          <w:szCs w:val="24"/>
          <w:rtl/>
        </w:rPr>
        <w:t>موضوع: فرهنگی</w:t>
      </w:r>
    </w:p>
    <w:p w:rsidR="002B0C00" w:rsidRDefault="002B0C00" w:rsidP="002B0C00">
      <w:pPr>
        <w:spacing w:after="0" w:line="240" w:lineRule="auto"/>
        <w:jc w:val="lowKashida"/>
        <w:rPr>
          <w:rFonts w:ascii="Tahoma" w:eastAsia="Times New Roman" w:hAnsi="Tahoma" w:cs="B Zar"/>
          <w:b/>
          <w:bCs/>
          <w:noProof w:val="0"/>
          <w:color w:val="393939"/>
          <w:sz w:val="30"/>
          <w:szCs w:val="30"/>
          <w:rtl/>
        </w:rPr>
      </w:pPr>
    </w:p>
    <w:p w:rsidR="00B96D54" w:rsidRPr="00B96D54" w:rsidRDefault="00B96D54" w:rsidP="002B0C00">
      <w:pPr>
        <w:spacing w:after="0" w:line="240" w:lineRule="auto"/>
        <w:jc w:val="lowKashida"/>
        <w:rPr>
          <w:rFonts w:ascii="Tahoma" w:eastAsia="Times New Roman" w:hAnsi="Tahoma" w:cs="B Zar"/>
          <w:b/>
          <w:bCs/>
          <w:noProof w:val="0"/>
          <w:color w:val="393939"/>
          <w:sz w:val="30"/>
          <w:szCs w:val="30"/>
          <w:rtl/>
        </w:rPr>
      </w:pPr>
      <w:r w:rsidRPr="00B96D54">
        <w:rPr>
          <w:rFonts w:ascii="Tahoma" w:eastAsia="Times New Roman" w:hAnsi="Tahoma" w:cs="B Zar"/>
          <w:b/>
          <w:bCs/>
          <w:noProof w:val="0"/>
          <w:color w:val="393939"/>
          <w:sz w:val="30"/>
          <w:szCs w:val="30"/>
          <w:rtl/>
        </w:rPr>
        <w:t>مقدمه :</w:t>
      </w:r>
    </w:p>
    <w:p w:rsidR="00B96D54" w:rsidRPr="00B96D54" w:rsidRDefault="00B96D54" w:rsidP="00B96D54">
      <w:pPr>
        <w:spacing w:before="240" w:line="240" w:lineRule="auto"/>
        <w:jc w:val="lowKashida"/>
        <w:rPr>
          <w:rFonts w:ascii="Tahoma" w:eastAsia="Times New Roman" w:hAnsi="Tahoma" w:cs="B Zar"/>
          <w:noProof w:val="0"/>
          <w:color w:val="393939"/>
          <w:sz w:val="18"/>
          <w:szCs w:val="18"/>
          <w:rtl/>
        </w:rPr>
      </w:pPr>
      <w:r w:rsidRPr="00B96D54">
        <w:rPr>
          <w:rFonts w:ascii="Tahoma" w:eastAsia="Times New Roman" w:hAnsi="Tahoma" w:cs="B Zar"/>
          <w:b/>
          <w:bCs/>
          <w:noProof w:val="0"/>
          <w:color w:val="393939"/>
          <w:sz w:val="18"/>
          <w:szCs w:val="18"/>
          <w:rtl/>
        </w:rPr>
        <w:t>دشمنان نظام با هم دستی نوکران در آستین بزرگ شده ی انقلاب با نقشه ای از پیش تعیین شده و هدفمند در ابتداء امر به دنبال تضعیف و تخریب هدف های انقلاب بر آمدند و بر آن پا فشاری نمودند آنان با تصور خام اینکه مردم ایمانشان ضعیف گشته و از انقلاب و حکومت آن نا امید شده اند دست به هر کاری زدند و گمان بردند که اکثریت این</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مردم</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هم</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پای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آنان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خواهند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شد</w:t>
      </w:r>
      <w:r w:rsidRPr="00B96D54">
        <w:rPr>
          <w:rFonts w:ascii="Tahoma" w:eastAsia="Times New Roman" w:hAnsi="Tahoma" w:cs="B Zar"/>
          <w:b/>
          <w:bCs/>
          <w:noProof w:val="0"/>
          <w:color w:val="393939"/>
          <w:sz w:val="18"/>
          <w:szCs w:val="18"/>
          <w:rtl/>
        </w:rPr>
        <w:t xml:space="preserve"> .</w:t>
      </w:r>
      <w:r w:rsidRPr="00B96D54">
        <w:rPr>
          <w:rFonts w:ascii="Cambria" w:eastAsia="Times New Roman" w:hAnsi="Cambria" w:cs="Cambria" w:hint="cs"/>
          <w:b/>
          <w:bCs/>
          <w:noProof w:val="0"/>
          <w:color w:val="393939"/>
          <w:sz w:val="18"/>
          <w:szCs w:val="18"/>
          <w:rtl/>
        </w:rPr>
        <w:t> </w:t>
      </w:r>
    </w:p>
    <w:p w:rsidR="00B96D54" w:rsidRPr="00B96D54" w:rsidRDefault="00B96D54" w:rsidP="00B96D54">
      <w:pPr>
        <w:spacing w:before="240" w:line="240" w:lineRule="auto"/>
        <w:jc w:val="lowKashida"/>
        <w:rPr>
          <w:rFonts w:ascii="Tahoma" w:eastAsia="Times New Roman" w:hAnsi="Tahoma" w:cs="B Zar"/>
          <w:noProof w:val="0"/>
          <w:color w:val="393939"/>
          <w:sz w:val="18"/>
          <w:szCs w:val="18"/>
          <w:rtl/>
        </w:rPr>
      </w:pPr>
      <w:r w:rsidRPr="00B96D54">
        <w:rPr>
          <w:rFonts w:ascii="Tahoma" w:eastAsia="Times New Roman" w:hAnsi="Tahoma" w:cs="B Zar"/>
          <w:b/>
          <w:bCs/>
          <w:noProof w:val="0"/>
          <w:color w:val="393939"/>
          <w:sz w:val="18"/>
          <w:szCs w:val="18"/>
          <w:rtl/>
        </w:rPr>
        <w:t>آنان دنبال بهانه ای برای اجرای نقشه شان می گشتند که بهترین گزینه پیشروی آنها انتخابات ریاست جمهوری 88 بود. آنان با هدف چه پیروزی و چه شکست برای بر اندازی نظام وارد عرصه انتخابات شدند. شاید عناصر شناخته شده در انتخابات مهره های شاخه های اصلی این فتنه نبوده اند ولی به گونه ای آنان را در عرصه قرار دادند</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شدند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مهره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اصلی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صفحه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پازل</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فتنه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گران</w:t>
      </w:r>
      <w:r w:rsidRPr="00B96D54">
        <w:rPr>
          <w:rFonts w:ascii="Tahoma" w:eastAsia="Times New Roman" w:hAnsi="Tahoma" w:cs="B Zar"/>
          <w:b/>
          <w:bCs/>
          <w:noProof w:val="0"/>
          <w:color w:val="393939"/>
          <w:sz w:val="18"/>
          <w:szCs w:val="18"/>
          <w:rtl/>
        </w:rPr>
        <w:t>.</w:t>
      </w:r>
    </w:p>
    <w:p w:rsidR="00B96D54" w:rsidRPr="00B96D54" w:rsidRDefault="00B96D54" w:rsidP="00B96D54">
      <w:pPr>
        <w:spacing w:before="240" w:line="240" w:lineRule="auto"/>
        <w:jc w:val="lowKashida"/>
        <w:rPr>
          <w:rFonts w:ascii="Tahoma" w:eastAsia="Times New Roman" w:hAnsi="Tahoma" w:cs="B Zar"/>
          <w:noProof w:val="0"/>
          <w:color w:val="393939"/>
          <w:sz w:val="18"/>
          <w:szCs w:val="18"/>
          <w:rtl/>
        </w:rPr>
      </w:pPr>
      <w:r w:rsidRPr="00B96D54">
        <w:rPr>
          <w:rFonts w:ascii="Tahoma" w:eastAsia="Times New Roman" w:hAnsi="Tahoma" w:cs="B Zar"/>
          <w:b/>
          <w:bCs/>
          <w:noProof w:val="0"/>
          <w:color w:val="393939"/>
          <w:sz w:val="18"/>
          <w:szCs w:val="18"/>
          <w:rtl/>
        </w:rPr>
        <w:t>فتنه گران گمان کردند در بررسی 30 ساله خود مردم ایران را شناخته اند اما با حرکاتی که به دنبال جمع کردن نیرو دور خود انجام دادند باعث ایجاد بصیرت در مردم شده و همان قدر نیرو های حامی خود را از دست دادند و باز هم متوجه گمراهی خود</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نشدند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اهانت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ها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مکرر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مقدسات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همان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مردمی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آنان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ادعای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حمایت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از</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آنها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را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داشته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باعث</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نابودی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خودشان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نقش</w:t>
      </w:r>
      <w:r w:rsidRPr="00B96D54">
        <w:rPr>
          <w:rFonts w:ascii="Tahoma" w:eastAsia="Times New Roman" w:hAnsi="Tahoma" w:cs="B Zar"/>
          <w:b/>
          <w:bCs/>
          <w:noProof w:val="0"/>
          <w:color w:val="393939"/>
          <w:sz w:val="18"/>
          <w:szCs w:val="18"/>
          <w:rtl/>
        </w:rPr>
        <w:t>ه پلیدشان گردید.</w:t>
      </w:r>
    </w:p>
    <w:p w:rsidR="00B96D54" w:rsidRPr="00B96D54" w:rsidRDefault="002B0C00" w:rsidP="00B96D54">
      <w:pPr>
        <w:spacing w:before="240" w:line="240" w:lineRule="auto"/>
        <w:jc w:val="lowKashida"/>
        <w:rPr>
          <w:rFonts w:ascii="Tahoma" w:eastAsia="Times New Roman" w:hAnsi="Tahoma" w:cs="B Zar"/>
          <w:b/>
          <w:bCs/>
          <w:noProof w:val="0"/>
          <w:color w:val="393939"/>
          <w:sz w:val="30"/>
          <w:szCs w:val="30"/>
          <w:rtl/>
        </w:rPr>
      </w:pPr>
      <w:r>
        <w:rPr>
          <w:rFonts w:ascii="Tahoma" w:eastAsia="Times New Roman" w:hAnsi="Tahoma" w:cs="B Zar"/>
          <w:b/>
          <w:bCs/>
          <w:noProof w:val="0"/>
          <w:color w:val="393939"/>
          <w:sz w:val="30"/>
          <w:szCs w:val="30"/>
          <w:rtl/>
        </w:rPr>
        <w:t xml:space="preserve">پیش نیاز موضوع </w:t>
      </w:r>
    </w:p>
    <w:p w:rsidR="00B96D54" w:rsidRPr="00B96D54" w:rsidRDefault="00B96D54" w:rsidP="00B96D54">
      <w:pPr>
        <w:spacing w:before="240" w:line="240" w:lineRule="auto"/>
        <w:jc w:val="lowKashida"/>
        <w:rPr>
          <w:rFonts w:ascii="Tahoma" w:eastAsia="Times New Roman" w:hAnsi="Tahoma" w:cs="B Zar"/>
          <w:noProof w:val="0"/>
          <w:color w:val="393939"/>
          <w:sz w:val="18"/>
          <w:szCs w:val="18"/>
          <w:rtl/>
        </w:rPr>
      </w:pPr>
      <w:r w:rsidRPr="00B96D54">
        <w:rPr>
          <w:rFonts w:ascii="Tahoma" w:eastAsia="Times New Roman" w:hAnsi="Tahoma" w:cs="B Zar"/>
          <w:b/>
          <w:bCs/>
          <w:noProof w:val="0"/>
          <w:color w:val="393939"/>
          <w:sz w:val="18"/>
          <w:szCs w:val="18"/>
          <w:rtl/>
        </w:rPr>
        <w:t>در راستای</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رسیدن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هدف</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تحقیق</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یعنی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همان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عوامل</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ایجاد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کننده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حماسه</w:t>
      </w:r>
      <w:r w:rsidRPr="00B96D54">
        <w:rPr>
          <w:rFonts w:ascii="Tahoma" w:eastAsia="Times New Roman" w:hAnsi="Tahoma" w:cs="B Zar"/>
          <w:b/>
          <w:bCs/>
          <w:noProof w:val="0"/>
          <w:color w:val="393939"/>
          <w:sz w:val="18"/>
          <w:szCs w:val="18"/>
          <w:rtl/>
        </w:rPr>
        <w:t xml:space="preserve"> 9 </w:t>
      </w:r>
      <w:r w:rsidRPr="00B96D54">
        <w:rPr>
          <w:rFonts w:ascii="Tahoma" w:eastAsia="Times New Roman" w:hAnsi="Tahoma" w:cs="B Zar" w:hint="cs"/>
          <w:b/>
          <w:bCs/>
          <w:noProof w:val="0"/>
          <w:color w:val="393939"/>
          <w:sz w:val="18"/>
          <w:szCs w:val="18"/>
          <w:rtl/>
        </w:rPr>
        <w:t>دی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لاجرم</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نیاز</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باشد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تا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چند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سوال</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قبل</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از</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ورود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آن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عرصه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پاسخ</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داده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شود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این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سوالات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را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توان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سه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قسم</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تقسیم</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کرد،</w:t>
      </w:r>
      <w:r w:rsidRPr="00B96D54">
        <w:rPr>
          <w:rFonts w:ascii="Tahoma" w:eastAsia="Times New Roman" w:hAnsi="Tahoma" w:cs="B Zar"/>
          <w:b/>
          <w:bCs/>
          <w:noProof w:val="0"/>
          <w:color w:val="393939"/>
          <w:sz w:val="18"/>
          <w:szCs w:val="18"/>
          <w:rtl/>
        </w:rPr>
        <w:t xml:space="preserve"> 1-</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مردمی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این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حماسه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را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خلق</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کردند</w:t>
      </w:r>
      <w:r w:rsidRPr="00B96D54">
        <w:rPr>
          <w:rFonts w:ascii="Tahoma" w:eastAsia="Times New Roman" w:hAnsi="Tahoma" w:cs="B Zar"/>
          <w:b/>
          <w:bCs/>
          <w:noProof w:val="0"/>
          <w:color w:val="393939"/>
          <w:sz w:val="18"/>
          <w:szCs w:val="18"/>
          <w:rtl/>
        </w:rPr>
        <w:t xml:space="preserve"> چگونه مردمی بودند؟ 2- جامعه ای که در آن حماسه رخ داده چگونه جامعه ای بوده ؟ 3- فضای اجتماعی آن مقطع از زمان چگونه فضایی بوده؟</w:t>
      </w:r>
    </w:p>
    <w:p w:rsidR="00B96D54" w:rsidRPr="00B96D54" w:rsidRDefault="00B96D54" w:rsidP="00B96D54">
      <w:pPr>
        <w:spacing w:before="240" w:line="240" w:lineRule="auto"/>
        <w:jc w:val="lowKashida"/>
        <w:rPr>
          <w:rFonts w:ascii="Tahoma" w:eastAsia="Times New Roman" w:hAnsi="Tahoma" w:cs="B Zar"/>
          <w:noProof w:val="0"/>
          <w:color w:val="393939"/>
          <w:sz w:val="18"/>
          <w:szCs w:val="18"/>
          <w:rtl/>
        </w:rPr>
      </w:pPr>
      <w:r w:rsidRPr="00B96D54">
        <w:rPr>
          <w:rFonts w:ascii="Tahoma" w:eastAsia="Times New Roman" w:hAnsi="Tahoma" w:cs="B Zar"/>
          <w:b/>
          <w:bCs/>
          <w:noProof w:val="0"/>
          <w:color w:val="393939"/>
          <w:sz w:val="18"/>
          <w:szCs w:val="18"/>
          <w:rtl/>
        </w:rPr>
        <w:t>پاسخ سوال شماره ی یک : ملت ایران از دیدگاه امام خمینی(ره): «من با جرأت مدعی هستم که ملت ایران در عصر حاضر بهتر از ملت حجاز در عهد رسول الله و کوفه و عراق در عهد امیر</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hint="cs"/>
          <w:b/>
          <w:bCs/>
          <w:noProof w:val="0"/>
          <w:color w:val="393939"/>
          <w:sz w:val="18"/>
          <w:szCs w:val="18"/>
          <w:rtl/>
        </w:rPr>
        <w:t>المؤمنین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حسین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علی</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علیهم</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السلام</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باشند،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آن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حجاز</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زمان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رسول</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الله</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صلی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الله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علیه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آله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سلم</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مسلمانان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نیز</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hint="cs"/>
          <w:b/>
          <w:bCs/>
          <w:noProof w:val="0"/>
          <w:color w:val="393939"/>
          <w:sz w:val="18"/>
          <w:szCs w:val="18"/>
          <w:rtl/>
        </w:rPr>
        <w:t>اطاعت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از</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ایشان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نمی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کردند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بهانه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هائی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جبهه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نمی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رفتند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خداوند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تعالی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سوره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توبه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آیاتی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آن</w:t>
      </w:r>
      <w:r w:rsidRPr="00B96D54">
        <w:rPr>
          <w:rFonts w:ascii="Tahoma" w:eastAsia="Times New Roman" w:hAnsi="Tahoma" w:cs="B Zar"/>
          <w:b/>
          <w:bCs/>
          <w:noProof w:val="0"/>
          <w:color w:val="393939"/>
          <w:sz w:val="18"/>
          <w:szCs w:val="18"/>
          <w:rtl/>
        </w:rPr>
        <w:t xml:space="preserve"> ها را توبیخ</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hint="cs"/>
          <w:b/>
          <w:bCs/>
          <w:noProof w:val="0"/>
          <w:color w:val="393939"/>
          <w:sz w:val="18"/>
          <w:szCs w:val="18"/>
          <w:rtl/>
        </w:rPr>
        <w:t>فرموده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وعده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عذاب</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داده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است،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آن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قدر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ایشان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دروغ</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بستند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حسب</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نقل</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منبر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آنان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نفرین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کرد</w:t>
      </w:r>
      <w:r w:rsidRPr="00B96D54">
        <w:rPr>
          <w:rFonts w:ascii="Tahoma" w:eastAsia="Times New Roman" w:hAnsi="Tahoma" w:cs="B Zar"/>
          <w:b/>
          <w:bCs/>
          <w:noProof w:val="0"/>
          <w:color w:val="393939"/>
          <w:sz w:val="18"/>
          <w:szCs w:val="18"/>
          <w:rtl/>
        </w:rPr>
        <w:t>.</w:t>
      </w:r>
    </w:p>
    <w:p w:rsidR="00B96D54" w:rsidRPr="00B96D54" w:rsidRDefault="00B96D54" w:rsidP="00B96D54">
      <w:pPr>
        <w:spacing w:before="240" w:line="240" w:lineRule="auto"/>
        <w:jc w:val="lowKashida"/>
        <w:rPr>
          <w:rFonts w:ascii="Tahoma" w:eastAsia="Times New Roman" w:hAnsi="Tahoma" w:cs="B Zar"/>
          <w:noProof w:val="0"/>
          <w:color w:val="393939"/>
          <w:sz w:val="18"/>
          <w:szCs w:val="18"/>
          <w:rtl/>
        </w:rPr>
      </w:pP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آن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اهل</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عراق</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کوفه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امیر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المؤمنین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آن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قدر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بدرفتاری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کردند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از</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اطاعتش</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سرباز</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زدند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شکایات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آن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حضرت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از</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آنان</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hint="cs"/>
          <w:b/>
          <w:bCs/>
          <w:noProof w:val="0"/>
          <w:color w:val="393939"/>
          <w:sz w:val="18"/>
          <w:szCs w:val="18"/>
          <w:rtl/>
        </w:rPr>
        <w:t>در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کتب</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نقل</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شده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است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آن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مسلمان</w:t>
      </w:r>
      <w:r w:rsidRPr="00B96D54">
        <w:rPr>
          <w:rFonts w:ascii="Tahoma" w:eastAsia="Times New Roman" w:hAnsi="Tahoma" w:cs="B Zar"/>
          <w:b/>
          <w:bCs/>
          <w:noProof w:val="0"/>
          <w:color w:val="393939"/>
          <w:sz w:val="18"/>
          <w:szCs w:val="18"/>
          <w:rtl/>
        </w:rPr>
        <w:t>ان عراق و کوفه که با سید الشهداء</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علیه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السلام</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آن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کردند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شد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آنان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شهادت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دست</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hint="cs"/>
          <w:b/>
          <w:bCs/>
          <w:noProof w:val="0"/>
          <w:color w:val="393939"/>
          <w:sz w:val="18"/>
          <w:szCs w:val="18"/>
          <w:rtl/>
        </w:rPr>
        <w:t>آلوده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نکردند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یا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گریختند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از</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معرکه،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یا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نشستند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تا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آن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جنایت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تاریخ</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واقع</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شد</w:t>
      </w:r>
      <w:r w:rsidRPr="00B96D54">
        <w:rPr>
          <w:rFonts w:ascii="Tahoma" w:eastAsia="Times New Roman" w:hAnsi="Tahoma" w:cs="B Zar"/>
          <w:b/>
          <w:bCs/>
          <w:noProof w:val="0"/>
          <w:color w:val="393939"/>
          <w:sz w:val="18"/>
          <w:szCs w:val="18"/>
          <w:rtl/>
        </w:rPr>
        <w:t>.</w:t>
      </w:r>
    </w:p>
    <w:p w:rsidR="00B96D54" w:rsidRPr="00B96D54" w:rsidRDefault="00B96D54" w:rsidP="00B96D54">
      <w:pPr>
        <w:spacing w:before="240" w:line="240" w:lineRule="auto"/>
        <w:jc w:val="lowKashida"/>
        <w:rPr>
          <w:rFonts w:ascii="Tahoma" w:eastAsia="Times New Roman" w:hAnsi="Tahoma" w:cs="B Zar"/>
          <w:noProof w:val="0"/>
          <w:color w:val="393939"/>
          <w:sz w:val="18"/>
          <w:szCs w:val="18"/>
          <w:rtl/>
        </w:rPr>
      </w:pP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hint="cs"/>
          <w:b/>
          <w:bCs/>
          <w:noProof w:val="0"/>
          <w:color w:val="393939"/>
          <w:sz w:val="18"/>
          <w:szCs w:val="18"/>
          <w:rtl/>
        </w:rPr>
        <w:t>اما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امروز</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بینیم</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ملت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ایران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از</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قوای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مسلح</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نظامی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انتظامی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سپاه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بسیج</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تا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قوای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مردمی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از</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عشایر</w:t>
      </w:r>
      <w:r w:rsidRPr="00B96D54">
        <w:rPr>
          <w:rFonts w:ascii="Tahoma" w:eastAsia="Times New Roman" w:hAnsi="Tahoma" w:cs="B Zar"/>
          <w:b/>
          <w:bCs/>
          <w:noProof w:val="0"/>
          <w:color w:val="393939"/>
          <w:sz w:val="18"/>
          <w:szCs w:val="18"/>
          <w:rtl/>
        </w:rPr>
        <w:t xml:space="preserve"> و داوطلبان در جبهه</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hint="cs"/>
          <w:b/>
          <w:bCs/>
          <w:noProof w:val="0"/>
          <w:color w:val="393939"/>
          <w:sz w:val="18"/>
          <w:szCs w:val="18"/>
          <w:rtl/>
        </w:rPr>
        <w:t>ها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مردم</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پشت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جبهه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ها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کمال</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شوق</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اشتیاق</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چه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فداکاری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ها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کنند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چه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حماسه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ها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آفرینند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چه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کمک</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های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ارزنده</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hint="cs"/>
          <w:b/>
          <w:bCs/>
          <w:noProof w:val="0"/>
          <w:color w:val="393939"/>
          <w:sz w:val="18"/>
          <w:szCs w:val="18"/>
          <w:rtl/>
        </w:rPr>
        <w:t>می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کنند</w:t>
      </w:r>
      <w:r w:rsidRPr="00B96D54">
        <w:rPr>
          <w:rFonts w:ascii="Sakkal Majalla" w:eastAsia="Times New Roman" w:hAnsi="Sakkal Majalla" w:cs="Sakkal Majalla" w:hint="cs"/>
          <w:b/>
          <w:bCs/>
          <w:noProof w:val="0"/>
          <w:color w:val="393939"/>
          <w:sz w:val="18"/>
          <w:szCs w:val="18"/>
          <w:rtl/>
        </w:rPr>
        <w:t>…</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این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ها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همه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از</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عشق</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ایمان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سرشار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آنان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است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خداوند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متعال</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اسلام</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حیات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جاویدان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صورتی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نه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در</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hint="cs"/>
          <w:b/>
          <w:bCs/>
          <w:noProof w:val="0"/>
          <w:color w:val="393939"/>
          <w:sz w:val="18"/>
          <w:szCs w:val="18"/>
          <w:rtl/>
        </w:rPr>
        <w:t>محضر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رسول</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w:t>
      </w:r>
      <w:r w:rsidRPr="00B96D54">
        <w:rPr>
          <w:rFonts w:ascii="Tahoma" w:eastAsia="Times New Roman" w:hAnsi="Tahoma" w:cs="B Zar"/>
          <w:b/>
          <w:bCs/>
          <w:noProof w:val="0"/>
          <w:color w:val="393939"/>
          <w:sz w:val="18"/>
          <w:szCs w:val="18"/>
          <w:rtl/>
        </w:rPr>
        <w:t>لله</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صلی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الله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علیه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آله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سلم</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هستند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نه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محضر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امام</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معصوم</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صلوات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الله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علیهم</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اجمعین</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تنها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انگیزه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آنان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ایمان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اطمینان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غیب</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است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این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رمز</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موفقیت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پیروزی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ابعاد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مختلف</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است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اسلام</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باید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افتخار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کند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چنین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فرزندانی</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hint="cs"/>
          <w:b/>
          <w:bCs/>
          <w:noProof w:val="0"/>
          <w:color w:val="393939"/>
          <w:sz w:val="18"/>
          <w:szCs w:val="18"/>
          <w:rtl/>
        </w:rPr>
        <w:t>تربیت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نموده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همه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مفتخریم</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چ</w:t>
      </w:r>
      <w:r w:rsidRPr="00B96D54">
        <w:rPr>
          <w:rFonts w:ascii="Tahoma" w:eastAsia="Times New Roman" w:hAnsi="Tahoma" w:cs="B Zar"/>
          <w:b/>
          <w:bCs/>
          <w:noProof w:val="0"/>
          <w:color w:val="393939"/>
          <w:sz w:val="18"/>
          <w:szCs w:val="18"/>
          <w:rtl/>
        </w:rPr>
        <w:t>نین عصری و در پیشگاه چنین ملتی می باشیم.»</w:t>
      </w:r>
    </w:p>
    <w:p w:rsidR="00B96D54" w:rsidRPr="00B96D54" w:rsidRDefault="00B96D54" w:rsidP="00B96D54">
      <w:pPr>
        <w:spacing w:before="240" w:line="240" w:lineRule="auto"/>
        <w:jc w:val="lowKashida"/>
        <w:rPr>
          <w:rFonts w:ascii="Tahoma" w:eastAsia="Times New Roman" w:hAnsi="Tahoma" w:cs="B Zar"/>
          <w:noProof w:val="0"/>
          <w:color w:val="393939"/>
          <w:sz w:val="18"/>
          <w:szCs w:val="18"/>
          <w:rtl/>
        </w:rPr>
      </w:pPr>
      <w:r w:rsidRPr="00B96D54">
        <w:rPr>
          <w:rFonts w:ascii="Tahoma" w:eastAsia="Times New Roman" w:hAnsi="Tahoma" w:cs="B Zar"/>
          <w:b/>
          <w:bCs/>
          <w:noProof w:val="0"/>
          <w:color w:val="393939"/>
          <w:sz w:val="18"/>
          <w:szCs w:val="18"/>
          <w:rtl/>
        </w:rPr>
        <w:t>«ما به پیروی از انبیاء عظام</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سلام</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الله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علیهم</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از</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صفر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شروع</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کردیم</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دعوت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های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بزرگ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آن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ها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از</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واحد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واحد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شروع</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شد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تا</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hint="cs"/>
          <w:b/>
          <w:bCs/>
          <w:noProof w:val="0"/>
          <w:color w:val="393939"/>
          <w:sz w:val="18"/>
          <w:szCs w:val="18"/>
          <w:rtl/>
        </w:rPr>
        <w:t>گروه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گروه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جمع</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شدند،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آن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روزی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دعوت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ضد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طاغوت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را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شروع</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کردیم</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صفر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بودیم</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گروه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های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مسلمین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اقشار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w:t>
      </w:r>
      <w:r w:rsidRPr="00B96D54">
        <w:rPr>
          <w:rFonts w:ascii="Tahoma" w:eastAsia="Times New Roman" w:hAnsi="Tahoma" w:cs="B Zar"/>
          <w:b/>
          <w:bCs/>
          <w:noProof w:val="0"/>
          <w:color w:val="393939"/>
          <w:sz w:val="18"/>
          <w:szCs w:val="18"/>
          <w:rtl/>
        </w:rPr>
        <w:t>لت</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hint="cs"/>
          <w:b/>
          <w:bCs/>
          <w:noProof w:val="0"/>
          <w:color w:val="393939"/>
          <w:sz w:val="18"/>
          <w:szCs w:val="18"/>
          <w:rtl/>
        </w:rPr>
        <w:t>ما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اختناق</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بودند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جرأت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نفس</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کشیدن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نداشتند،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از</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صفر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شروع</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کردیم</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دعوت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اسلامی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مردم</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را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خواندیم</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این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قطره</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hint="cs"/>
          <w:b/>
          <w:bCs/>
          <w:noProof w:val="0"/>
          <w:color w:val="393939"/>
          <w:sz w:val="18"/>
          <w:szCs w:val="18"/>
          <w:rtl/>
        </w:rPr>
        <w:t>واحد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قطره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ها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شد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قطره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ها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سیل</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سیل</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دریا،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این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دریای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بزرگ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قدرت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ایمان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مقابل</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تمامی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قدرت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هابی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ضد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اسلام</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hint="cs"/>
          <w:b/>
          <w:bCs/>
          <w:noProof w:val="0"/>
          <w:color w:val="393939"/>
          <w:sz w:val="18"/>
          <w:szCs w:val="18"/>
          <w:rtl/>
        </w:rPr>
        <w:t>بر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ضد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انقلاب</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بودند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هم</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شکست</w:t>
      </w:r>
      <w:r w:rsidRPr="00B96D54">
        <w:rPr>
          <w:rFonts w:ascii="Tahoma" w:eastAsia="Times New Roman" w:hAnsi="Tahoma" w:cs="B Zar"/>
          <w:b/>
          <w:bCs/>
          <w:noProof w:val="0"/>
          <w:color w:val="393939"/>
          <w:sz w:val="18"/>
          <w:szCs w:val="18"/>
          <w:rtl/>
        </w:rPr>
        <w:t xml:space="preserve"> دعوت اسلامی ما به آن جا رسید که تمام اقشار ملت لبیک گفتند، از دانشگاهی، بازاری،</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hint="cs"/>
          <w:b/>
          <w:bCs/>
          <w:noProof w:val="0"/>
          <w:color w:val="393939"/>
          <w:sz w:val="18"/>
          <w:szCs w:val="18"/>
          <w:rtl/>
        </w:rPr>
        <w:t>دهقان،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کارگر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نظامی،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ارتشی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پیوستند</w:t>
      </w:r>
      <w:r w:rsidRPr="00B96D54">
        <w:rPr>
          <w:rFonts w:ascii="Tahoma" w:eastAsia="Times New Roman" w:hAnsi="Tahoma" w:cs="B Zar"/>
          <w:b/>
          <w:bCs/>
          <w:noProof w:val="0"/>
          <w:color w:val="393939"/>
          <w:sz w:val="18"/>
          <w:szCs w:val="18"/>
          <w:rtl/>
        </w:rPr>
        <w:t>.</w:t>
      </w:r>
      <w:r w:rsidRPr="00B96D54">
        <w:rPr>
          <w:rFonts w:ascii="Tahoma" w:eastAsia="Times New Roman" w:hAnsi="Tahoma" w:cs="B Zar" w:hint="cs"/>
          <w:b/>
          <w:bCs/>
          <w:noProof w:val="0"/>
          <w:color w:val="393939"/>
          <w:sz w:val="18"/>
          <w:szCs w:val="18"/>
          <w:rtl/>
        </w:rPr>
        <w:t>»</w:t>
      </w:r>
    </w:p>
    <w:p w:rsidR="00B96D54" w:rsidRPr="00B96D54" w:rsidRDefault="00B96D54" w:rsidP="00B96D54">
      <w:pPr>
        <w:spacing w:before="240" w:line="240" w:lineRule="auto"/>
        <w:jc w:val="lowKashida"/>
        <w:rPr>
          <w:rFonts w:ascii="Tahoma" w:eastAsia="Times New Roman" w:hAnsi="Tahoma" w:cs="B Zar"/>
          <w:noProof w:val="0"/>
          <w:color w:val="393939"/>
          <w:sz w:val="18"/>
          <w:szCs w:val="18"/>
          <w:rtl/>
        </w:rPr>
      </w:pP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hint="cs"/>
          <w:b/>
          <w:bCs/>
          <w:noProof w:val="0"/>
          <w:color w:val="393939"/>
          <w:sz w:val="18"/>
          <w:szCs w:val="18"/>
          <w:rtl/>
        </w:rPr>
        <w:t>«یک</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ملت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ضعیفی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هیچ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نداشت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مقابل</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ابر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قدرت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ها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همه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چیز</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داشتند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تا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دندان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مسلح</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بودند،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غلبه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کرد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برای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این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که</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hint="cs"/>
          <w:b/>
          <w:bCs/>
          <w:noProof w:val="0"/>
          <w:color w:val="393939"/>
          <w:sz w:val="18"/>
          <w:szCs w:val="18"/>
          <w:rtl/>
        </w:rPr>
        <w:t>شهادت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آرزوی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بود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بعض</w:t>
      </w:r>
      <w:r w:rsidRPr="00B96D54">
        <w:rPr>
          <w:rFonts w:ascii="Tahoma" w:eastAsia="Times New Roman" w:hAnsi="Tahoma" w:cs="B Zar"/>
          <w:b/>
          <w:bCs/>
          <w:noProof w:val="0"/>
          <w:color w:val="393939"/>
          <w:sz w:val="18"/>
          <w:szCs w:val="18"/>
          <w:rtl/>
        </w:rPr>
        <w:t>ی جوان های از من شهادت را طلب می کردند و مرا قسم می دادند که دعا کن که شهید شویم،</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hint="cs"/>
          <w:b/>
          <w:bCs/>
          <w:noProof w:val="0"/>
          <w:color w:val="393939"/>
          <w:sz w:val="18"/>
          <w:szCs w:val="18"/>
          <w:rtl/>
        </w:rPr>
        <w:t>زنهایی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جوان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هایشان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را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داده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بودند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افتخار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این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کردند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شهید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داده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ایم</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آن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یک</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پسرش</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مانده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بود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باز</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گفت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این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را</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hint="cs"/>
          <w:b/>
          <w:bCs/>
          <w:noProof w:val="0"/>
          <w:color w:val="393939"/>
          <w:sz w:val="18"/>
          <w:szCs w:val="18"/>
          <w:rtl/>
        </w:rPr>
        <w:t>هم</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اهدا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کنم</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این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قدرت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ملیت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نیست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این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قدرت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ایمان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است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ای</w:t>
      </w:r>
      <w:r w:rsidRPr="00B96D54">
        <w:rPr>
          <w:rFonts w:ascii="Tahoma" w:eastAsia="Times New Roman" w:hAnsi="Tahoma" w:cs="B Zar"/>
          <w:b/>
          <w:bCs/>
          <w:noProof w:val="0"/>
          <w:color w:val="393939"/>
          <w:sz w:val="18"/>
          <w:szCs w:val="18"/>
          <w:rtl/>
        </w:rPr>
        <w:t xml:space="preserve">ن قدرت اسلام است </w:t>
      </w:r>
      <w:r w:rsidRPr="00B96D54">
        <w:rPr>
          <w:rFonts w:ascii="Sakkal Majalla" w:eastAsia="Times New Roman" w:hAnsi="Sakkal Majalla" w:cs="Sakkal Majalla" w:hint="cs"/>
          <w:b/>
          <w:bCs/>
          <w:noProof w:val="0"/>
          <w:color w:val="393939"/>
          <w:sz w:val="18"/>
          <w:szCs w:val="18"/>
          <w:rtl/>
        </w:rPr>
        <w:t>…</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این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دست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غیبی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الهی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است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قدرت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معنوی</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hint="cs"/>
          <w:b/>
          <w:bCs/>
          <w:noProof w:val="0"/>
          <w:color w:val="393939"/>
          <w:sz w:val="18"/>
          <w:szCs w:val="18"/>
          <w:rtl/>
        </w:rPr>
        <w:t>ملت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این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پیروزی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را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ارزانی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داشت</w:t>
      </w:r>
      <w:r w:rsidRPr="00B96D54">
        <w:rPr>
          <w:rFonts w:ascii="Tahoma" w:eastAsia="Times New Roman" w:hAnsi="Tahoma" w:cs="B Zar"/>
          <w:b/>
          <w:bCs/>
          <w:noProof w:val="0"/>
          <w:color w:val="393939"/>
          <w:sz w:val="18"/>
          <w:szCs w:val="18"/>
          <w:rtl/>
        </w:rPr>
        <w:t>.</w:t>
      </w:r>
      <w:r w:rsidRPr="00B96D54">
        <w:rPr>
          <w:rFonts w:ascii="Tahoma" w:eastAsia="Times New Roman" w:hAnsi="Tahoma" w:cs="B Zar" w:hint="cs"/>
          <w:b/>
          <w:bCs/>
          <w:noProof w:val="0"/>
          <w:color w:val="393939"/>
          <w:sz w:val="18"/>
          <w:szCs w:val="18"/>
          <w:rtl/>
        </w:rPr>
        <w:t>»</w:t>
      </w:r>
      <w:bookmarkStart w:id="0" w:name="_ftnref1"/>
      <w:r w:rsidRPr="00B96D54">
        <w:rPr>
          <w:rFonts w:ascii="Tahoma" w:eastAsia="Times New Roman" w:hAnsi="Tahoma" w:cs="B Zar"/>
          <w:b/>
          <w:bCs/>
          <w:noProof w:val="0"/>
          <w:color w:val="000000"/>
          <w:sz w:val="18"/>
          <w:szCs w:val="18"/>
          <w:rtl/>
        </w:rPr>
        <w:t>[1]</w:t>
      </w:r>
      <w:bookmarkEnd w:id="0"/>
    </w:p>
    <w:p w:rsidR="00B96D54" w:rsidRPr="00B96D54" w:rsidRDefault="00B96D54" w:rsidP="00B96D54">
      <w:pPr>
        <w:spacing w:before="240" w:line="240" w:lineRule="auto"/>
        <w:jc w:val="lowKashida"/>
        <w:rPr>
          <w:rFonts w:ascii="Tahoma" w:eastAsia="Times New Roman" w:hAnsi="Tahoma" w:cs="B Zar"/>
          <w:noProof w:val="0"/>
          <w:color w:val="393939"/>
          <w:sz w:val="18"/>
          <w:szCs w:val="18"/>
          <w:rtl/>
        </w:rPr>
      </w:pPr>
      <w:r w:rsidRPr="00B96D54">
        <w:rPr>
          <w:rFonts w:ascii="Tahoma" w:eastAsia="Times New Roman" w:hAnsi="Tahoma" w:cs="B Zar"/>
          <w:b/>
          <w:bCs/>
          <w:noProof w:val="0"/>
          <w:color w:val="393939"/>
          <w:sz w:val="18"/>
          <w:szCs w:val="18"/>
          <w:rtl/>
        </w:rPr>
        <w:lastRenderedPageBreak/>
        <w:t>پاسخ سوال شماره دو :</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این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مردم</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حکومتی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سر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بردن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بتن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انقلابشان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بوده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انقلابی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نثار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خون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جوانانشان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برای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بدست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آوردن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هدف</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های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والایی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آن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رسیده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بودند؛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امام</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توجه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طرح</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حکومت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اسلامی،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روز</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غدیر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را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روزی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دانند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پیامبر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تکلیف</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حکومت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را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معین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آن را الگویی سیاسی ـ حکومتی برای جهان اسلام تا آخر تعیین فرموده است. این تفکر و عملکرد، صددرصد درست و مفید به حال جامعه و پیشرفت آن در ازمنه و امکنه مختلف بوده است. منتهی از نظر امام آن چیزی که سیاست اسلام را به خطر انداخت. انحراف پیدا نمودن این برنامه در طول تاریخ اسلام و دور شدن و حتی تغییرات 180 درجه ای حکومتهایی که خود را حکومت اسلام معرفی می کرده اند، از آن بوده است.</w:t>
      </w:r>
      <w:bookmarkStart w:id="1" w:name="_ftnref2"/>
      <w:r w:rsidRPr="00B96D54">
        <w:rPr>
          <w:rFonts w:ascii="Tahoma" w:eastAsia="Times New Roman" w:hAnsi="Tahoma" w:cs="B Zar"/>
          <w:b/>
          <w:bCs/>
          <w:noProof w:val="0"/>
          <w:color w:val="000000"/>
          <w:sz w:val="18"/>
          <w:szCs w:val="18"/>
          <w:rtl/>
        </w:rPr>
        <w:t>[2]</w:t>
      </w:r>
      <w:bookmarkEnd w:id="1"/>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b/>
          <w:bCs/>
          <w:noProof w:val="0"/>
          <w:color w:val="393939"/>
          <w:sz w:val="18"/>
          <w:szCs w:val="18"/>
          <w:rtl/>
        </w:rPr>
        <w:t>بر همین اساس به رهبری امام</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b/>
          <w:bCs/>
          <w:noProof w:val="0"/>
          <w:color w:val="393939"/>
          <w:sz w:val="18"/>
          <w:szCs w:val="18"/>
          <w:rtl/>
        </w:rPr>
        <w:t xml:space="preserve"> خمینی کبیر و مردم با ایمان ایران زمین آن حکومت اسلامی که بعد از خلافت امیرالمومنین به کج راهه های سلطنت طلبی و ستمگری رفته بود به سر جای خود بازگشت و انقلاب اسلامی با محوریت جمهوری اسلامی ایران در سال 1357 در تاریخ بشریت ثبت شد و این مردم در چنین جامعه ای بسر می بردند.جامعه مردم سالار.</w:t>
      </w:r>
    </w:p>
    <w:p w:rsidR="00B96D54" w:rsidRPr="00B96D54" w:rsidRDefault="00B96D54" w:rsidP="00B96D54">
      <w:pPr>
        <w:spacing w:before="240" w:line="240" w:lineRule="auto"/>
        <w:jc w:val="lowKashida"/>
        <w:rPr>
          <w:rFonts w:ascii="Tahoma" w:eastAsia="Times New Roman" w:hAnsi="Tahoma" w:cs="B Zar"/>
          <w:noProof w:val="0"/>
          <w:color w:val="393939"/>
          <w:sz w:val="18"/>
          <w:szCs w:val="18"/>
          <w:rtl/>
        </w:rPr>
      </w:pPr>
      <w:r w:rsidRPr="00B96D54">
        <w:rPr>
          <w:rFonts w:ascii="Tahoma" w:eastAsia="Times New Roman" w:hAnsi="Tahoma" w:cs="B Zar"/>
          <w:b/>
          <w:bCs/>
          <w:noProof w:val="0"/>
          <w:color w:val="393939"/>
          <w:sz w:val="18"/>
          <w:szCs w:val="18"/>
          <w:rtl/>
        </w:rPr>
        <w:t>در نظام مردم سالاري ديني خواست و اراده مردم از شأن و منزلت خاصي برخوردار است و باعث پيدايش و استمرار حاكميت است، اما بايد گفت اين خواست و اراده از منطقي خاص پيروي مي‌كند كه به موجب آن، چنين نظامي از نظام‌هاي ليبرال دموكراسي غرب و نقش مردم در آن‌ها متمايز گردد.</w:t>
      </w:r>
      <w:r w:rsidRPr="00B96D54">
        <w:rPr>
          <w:rFonts w:ascii="Tahoma" w:eastAsia="Times New Roman" w:hAnsi="Tahoma" w:cs="B Zar"/>
          <w:b/>
          <w:bCs/>
          <w:noProof w:val="0"/>
          <w:color w:val="393939"/>
          <w:sz w:val="18"/>
          <w:szCs w:val="18"/>
          <w:rtl/>
        </w:rPr>
        <w:br/>
        <w:t>"در نظام اسلامي - يعني مردم سالاري ديني- مردم انتخاب مي‌كنند، تصميم مي‌گيرند و سرنوشت اداره كشور را به وسيله منتخبان خودشان در اختيار دارند؛ اما اين خواست و انتخاب و اراده در سايه هدايت الهي، هرگز به بيرون جاده صلاح و فلاح راه نمي‌برد و از صراط مستقيم خارج نمي‌شود. نكته اصلي در مردم سالاري ديني اين است."</w:t>
      </w:r>
      <w:bookmarkStart w:id="2" w:name="_ftnref3"/>
      <w:r w:rsidRPr="00B96D54">
        <w:rPr>
          <w:rFonts w:ascii="Tahoma" w:eastAsia="Times New Roman" w:hAnsi="Tahoma" w:cs="B Zar"/>
          <w:b/>
          <w:bCs/>
          <w:noProof w:val="0"/>
          <w:color w:val="000000"/>
          <w:sz w:val="18"/>
          <w:szCs w:val="18"/>
          <w:rtl/>
        </w:rPr>
        <w:t>[3]</w:t>
      </w:r>
      <w:bookmarkEnd w:id="2"/>
    </w:p>
    <w:p w:rsidR="00B96D54" w:rsidRPr="00B96D54" w:rsidRDefault="00B96D54" w:rsidP="00B96D54">
      <w:pPr>
        <w:spacing w:before="240" w:line="240" w:lineRule="auto"/>
        <w:jc w:val="lowKashida"/>
        <w:rPr>
          <w:rFonts w:ascii="Tahoma" w:eastAsia="Times New Roman" w:hAnsi="Tahoma" w:cs="B Zar"/>
          <w:noProof w:val="0"/>
          <w:color w:val="393939"/>
          <w:sz w:val="18"/>
          <w:szCs w:val="18"/>
          <w:rtl/>
        </w:rPr>
      </w:pPr>
      <w:r w:rsidRPr="00B96D54">
        <w:rPr>
          <w:rFonts w:ascii="Tahoma" w:eastAsia="Times New Roman" w:hAnsi="Tahoma" w:cs="B Zar"/>
          <w:b/>
          <w:bCs/>
          <w:noProof w:val="0"/>
          <w:color w:val="393939"/>
          <w:sz w:val="18"/>
          <w:szCs w:val="18"/>
          <w:rtl/>
        </w:rPr>
        <w:t>پاسخ سوال شماره سه : فضایی که در سال 88 مردم با آن مواجه بودند فضایی پر از غبار فتنه بود فضایی پراز شبهه و شایعه ، خوب است برای تبیین فضای اجتماعی آن تاریخ ، بررسی مختصری در خصوص فتنه نیز داشته باشیم.</w:t>
      </w:r>
    </w:p>
    <w:p w:rsidR="00B96D54" w:rsidRPr="00B96D54" w:rsidRDefault="00B96D54" w:rsidP="00B96D54">
      <w:pPr>
        <w:spacing w:before="240" w:line="240" w:lineRule="auto"/>
        <w:jc w:val="lowKashida"/>
        <w:rPr>
          <w:rFonts w:ascii="Tahoma" w:eastAsia="Times New Roman" w:hAnsi="Tahoma" w:cs="B Zar"/>
          <w:noProof w:val="0"/>
          <w:color w:val="393939"/>
          <w:sz w:val="18"/>
          <w:szCs w:val="18"/>
          <w:rtl/>
        </w:rPr>
      </w:pPr>
      <w:r w:rsidRPr="00B96D54">
        <w:rPr>
          <w:rFonts w:ascii="Tahoma" w:eastAsia="Times New Roman" w:hAnsi="Tahoma" w:cs="B Zar"/>
          <w:b/>
          <w:bCs/>
          <w:noProof w:val="0"/>
          <w:color w:val="393939"/>
          <w:sz w:val="18"/>
          <w:szCs w:val="18"/>
          <w:rtl/>
        </w:rPr>
        <w:t>بررسی ابعاد فتنه از دیدگاه امیر مؤمنان علی (ع):</w:t>
      </w:r>
    </w:p>
    <w:p w:rsidR="00B96D54" w:rsidRPr="00B96D54" w:rsidRDefault="00B96D54" w:rsidP="00B96D54">
      <w:pPr>
        <w:spacing w:before="240" w:line="240" w:lineRule="auto"/>
        <w:jc w:val="lowKashida"/>
        <w:rPr>
          <w:rFonts w:ascii="Tahoma" w:eastAsia="Times New Roman" w:hAnsi="Tahoma" w:cs="B Zar"/>
          <w:b/>
          <w:bCs/>
          <w:noProof w:val="0"/>
          <w:color w:val="393939"/>
          <w:sz w:val="30"/>
          <w:szCs w:val="30"/>
          <w:rtl/>
        </w:rPr>
      </w:pPr>
      <w:r w:rsidRPr="00B96D54">
        <w:rPr>
          <w:rFonts w:ascii="Tahoma" w:eastAsia="Times New Roman" w:hAnsi="Tahoma" w:cs="B Zar"/>
          <w:b/>
          <w:bCs/>
          <w:noProof w:val="0"/>
          <w:color w:val="393939"/>
          <w:sz w:val="30"/>
          <w:szCs w:val="30"/>
          <w:rtl/>
        </w:rPr>
        <w:t>فتنه چیست؟</w:t>
      </w:r>
    </w:p>
    <w:p w:rsidR="00B96D54" w:rsidRPr="00B96D54" w:rsidRDefault="00B96D54" w:rsidP="00B96D54">
      <w:pPr>
        <w:spacing w:before="240" w:line="240" w:lineRule="auto"/>
        <w:jc w:val="lowKashida"/>
        <w:rPr>
          <w:rFonts w:ascii="Tahoma" w:eastAsia="Times New Roman" w:hAnsi="Tahoma" w:cs="B Zar"/>
          <w:noProof w:val="0"/>
          <w:color w:val="393939"/>
          <w:sz w:val="18"/>
          <w:szCs w:val="18"/>
          <w:rtl/>
        </w:rPr>
      </w:pPr>
      <w:r w:rsidRPr="00B96D54">
        <w:rPr>
          <w:rFonts w:ascii="Tahoma" w:eastAsia="Times New Roman" w:hAnsi="Tahoma" w:cs="B Zar"/>
          <w:b/>
          <w:bCs/>
          <w:noProof w:val="0"/>
          <w:color w:val="393939"/>
          <w:sz w:val="18"/>
          <w:szCs w:val="18"/>
          <w:rtl/>
        </w:rPr>
        <w:t>ابتدا باید ببینیم فتنه چیست و به چه فضایی فضای فتنه گفته می شود؟ فتنه به دو معنا در نهج البلاغه آمده، یکی جریانی که حق از باطل مطلقاً روشن نیست یا هر دو طرف سهمی از حق و باطل دارند. این فتنه همان است که در اولین کلمات قصار نهج البلاغه آمده است. « کُن فِی الفِتنَهِ کَابنِ اللَبون، لاَظهرٌ فَیُرکَب و لا ضرعٌ فَیُحلَب» در فتنه مثل شتر دو ساله باش که نه پشتی برای بار بردن و نه پستانی برای شیر دادن دارد. بسیاری از دعواهای ناسیونالیستی که در شهر ها است و بسیاری از دعواهای خانوادگی در این حوزه قابل ارزیابی است و هیچ طرفی نمی تواند بگوید که صد در صدحق است یا صد در صد باطل است. اینجا باید بی طرف بود. و با شعارهای جذّاب چهره خود را پوشیده نگه می دارد</w:t>
      </w:r>
    </w:p>
    <w:p w:rsidR="00B96D54" w:rsidRPr="00B96D54" w:rsidRDefault="00B96D54" w:rsidP="00B96D54">
      <w:pPr>
        <w:bidi w:val="0"/>
        <w:spacing w:after="0" w:line="240" w:lineRule="auto"/>
        <w:jc w:val="right"/>
        <w:rPr>
          <w:rFonts w:ascii="Tahoma" w:eastAsia="Times New Roman" w:hAnsi="Tahoma" w:cs="B Zar"/>
          <w:b/>
          <w:bCs/>
          <w:noProof w:val="0"/>
          <w:color w:val="393939"/>
          <w:sz w:val="30"/>
          <w:szCs w:val="30"/>
          <w:rtl/>
        </w:rPr>
      </w:pPr>
      <w:r w:rsidRPr="00B96D54">
        <w:rPr>
          <w:rFonts w:ascii="Cambria" w:eastAsia="Times New Roman" w:hAnsi="Cambria" w:cs="Cambria" w:hint="cs"/>
          <w:b/>
          <w:bCs/>
          <w:noProof w:val="0"/>
          <w:color w:val="393939"/>
          <w:sz w:val="30"/>
          <w:szCs w:val="30"/>
          <w:rtl/>
        </w:rPr>
        <w:t> </w:t>
      </w:r>
      <w:r w:rsidRPr="00B96D54">
        <w:rPr>
          <w:rFonts w:ascii="Tahoma" w:eastAsia="Times New Roman" w:hAnsi="Tahoma" w:cs="B Zar" w:hint="cs"/>
          <w:b/>
          <w:bCs/>
          <w:noProof w:val="0"/>
          <w:color w:val="393939"/>
          <w:sz w:val="30"/>
          <w:szCs w:val="30"/>
          <w:rtl/>
        </w:rPr>
        <w:t>معرفی</w:t>
      </w:r>
      <w:r w:rsidRPr="00B96D54">
        <w:rPr>
          <w:rFonts w:ascii="Tahoma" w:eastAsia="Times New Roman" w:hAnsi="Tahoma" w:cs="B Zar"/>
          <w:b/>
          <w:bCs/>
          <w:noProof w:val="0"/>
          <w:color w:val="393939"/>
          <w:sz w:val="30"/>
          <w:szCs w:val="30"/>
          <w:rtl/>
        </w:rPr>
        <w:t xml:space="preserve"> </w:t>
      </w:r>
      <w:r w:rsidRPr="00B96D54">
        <w:rPr>
          <w:rFonts w:ascii="Tahoma" w:eastAsia="Times New Roman" w:hAnsi="Tahoma" w:cs="B Zar" w:hint="cs"/>
          <w:b/>
          <w:bCs/>
          <w:noProof w:val="0"/>
          <w:color w:val="393939"/>
          <w:sz w:val="30"/>
          <w:szCs w:val="30"/>
          <w:rtl/>
        </w:rPr>
        <w:t>فتنه</w:t>
      </w:r>
      <w:r w:rsidRPr="00B96D54">
        <w:rPr>
          <w:rFonts w:ascii="Tahoma" w:eastAsia="Times New Roman" w:hAnsi="Tahoma" w:cs="B Zar"/>
          <w:b/>
          <w:bCs/>
          <w:noProof w:val="0"/>
          <w:color w:val="393939"/>
          <w:sz w:val="30"/>
          <w:szCs w:val="30"/>
          <w:rtl/>
        </w:rPr>
        <w:t xml:space="preserve"> </w:t>
      </w:r>
      <w:r w:rsidRPr="00B96D54">
        <w:rPr>
          <w:rFonts w:ascii="Tahoma" w:eastAsia="Times New Roman" w:hAnsi="Tahoma" w:cs="B Zar" w:hint="cs"/>
          <w:b/>
          <w:bCs/>
          <w:noProof w:val="0"/>
          <w:color w:val="393939"/>
          <w:sz w:val="30"/>
          <w:szCs w:val="30"/>
          <w:rtl/>
        </w:rPr>
        <w:t>سازان</w:t>
      </w:r>
      <w:r w:rsidRPr="00B96D54">
        <w:rPr>
          <w:rFonts w:ascii="Tahoma" w:eastAsia="Times New Roman" w:hAnsi="Tahoma" w:cs="B Zar"/>
          <w:b/>
          <w:bCs/>
          <w:noProof w:val="0"/>
          <w:color w:val="393939"/>
          <w:sz w:val="30"/>
          <w:szCs w:val="30"/>
          <w:rtl/>
        </w:rPr>
        <w:t xml:space="preserve"> </w:t>
      </w:r>
      <w:r w:rsidRPr="00B96D54">
        <w:rPr>
          <w:rFonts w:ascii="Cambria" w:eastAsia="Times New Roman" w:hAnsi="Cambria" w:cs="Cambria" w:hint="cs"/>
          <w:b/>
          <w:bCs/>
          <w:noProof w:val="0"/>
          <w:color w:val="393939"/>
          <w:sz w:val="30"/>
          <w:szCs w:val="30"/>
          <w:rtl/>
        </w:rPr>
        <w:t>  </w:t>
      </w:r>
    </w:p>
    <w:p w:rsidR="00B96D54" w:rsidRPr="00B96D54" w:rsidRDefault="00B96D54" w:rsidP="00B96D54">
      <w:pPr>
        <w:bidi w:val="0"/>
        <w:spacing w:after="0" w:line="240" w:lineRule="auto"/>
        <w:jc w:val="right"/>
        <w:rPr>
          <w:rFonts w:ascii="Tahoma" w:eastAsia="Times New Roman" w:hAnsi="Tahoma" w:cs="B Zar"/>
          <w:b/>
          <w:bCs/>
          <w:noProof w:val="0"/>
          <w:color w:val="393939"/>
          <w:sz w:val="30"/>
          <w:szCs w:val="30"/>
          <w:rtl/>
        </w:rPr>
      </w:pPr>
      <w:r w:rsidRPr="00B96D54">
        <w:rPr>
          <w:rFonts w:ascii="Cambria" w:eastAsia="Times New Roman" w:hAnsi="Cambria" w:cs="Cambria" w:hint="cs"/>
          <w:b/>
          <w:bCs/>
          <w:noProof w:val="0"/>
          <w:color w:val="393939"/>
          <w:sz w:val="30"/>
          <w:szCs w:val="30"/>
          <w:rtl/>
        </w:rPr>
        <w:t> </w:t>
      </w:r>
      <w:r w:rsidRPr="00B96D54">
        <w:rPr>
          <w:rFonts w:ascii="Tahoma" w:eastAsia="Times New Roman" w:hAnsi="Tahoma" w:cs="B Zar" w:hint="cs"/>
          <w:b/>
          <w:bCs/>
          <w:noProof w:val="0"/>
          <w:color w:val="393939"/>
          <w:sz w:val="30"/>
          <w:szCs w:val="30"/>
          <w:rtl/>
        </w:rPr>
        <w:t>عوامل</w:t>
      </w:r>
      <w:r w:rsidRPr="00B96D54">
        <w:rPr>
          <w:rFonts w:ascii="Tahoma" w:eastAsia="Times New Roman" w:hAnsi="Tahoma" w:cs="B Zar"/>
          <w:b/>
          <w:bCs/>
          <w:noProof w:val="0"/>
          <w:color w:val="393939"/>
          <w:sz w:val="30"/>
          <w:szCs w:val="30"/>
          <w:rtl/>
        </w:rPr>
        <w:t xml:space="preserve"> </w:t>
      </w:r>
      <w:r w:rsidRPr="00B96D54">
        <w:rPr>
          <w:rFonts w:ascii="Tahoma" w:eastAsia="Times New Roman" w:hAnsi="Tahoma" w:cs="B Zar" w:hint="cs"/>
          <w:b/>
          <w:bCs/>
          <w:noProof w:val="0"/>
          <w:color w:val="393939"/>
          <w:sz w:val="30"/>
          <w:szCs w:val="30"/>
          <w:rtl/>
        </w:rPr>
        <w:t>فتنه</w:t>
      </w:r>
      <w:r w:rsidRPr="00B96D54">
        <w:rPr>
          <w:rFonts w:ascii="Tahoma" w:eastAsia="Times New Roman" w:hAnsi="Tahoma" w:cs="B Zar"/>
          <w:b/>
          <w:bCs/>
          <w:noProof w:val="0"/>
          <w:color w:val="393939"/>
          <w:sz w:val="30"/>
          <w:szCs w:val="30"/>
          <w:rtl/>
        </w:rPr>
        <w:t xml:space="preserve"> </w:t>
      </w:r>
      <w:r w:rsidRPr="00B96D54">
        <w:rPr>
          <w:rFonts w:ascii="Tahoma" w:eastAsia="Times New Roman" w:hAnsi="Tahoma" w:cs="B Zar" w:hint="cs"/>
          <w:b/>
          <w:bCs/>
          <w:noProof w:val="0"/>
          <w:color w:val="393939"/>
          <w:sz w:val="30"/>
          <w:szCs w:val="30"/>
          <w:rtl/>
        </w:rPr>
        <w:t>و</w:t>
      </w:r>
      <w:r w:rsidRPr="00B96D54">
        <w:rPr>
          <w:rFonts w:ascii="Tahoma" w:eastAsia="Times New Roman" w:hAnsi="Tahoma" w:cs="B Zar"/>
          <w:b/>
          <w:bCs/>
          <w:noProof w:val="0"/>
          <w:color w:val="393939"/>
          <w:sz w:val="30"/>
          <w:szCs w:val="30"/>
          <w:rtl/>
        </w:rPr>
        <w:t xml:space="preserve"> </w:t>
      </w:r>
      <w:r w:rsidRPr="00B96D54">
        <w:rPr>
          <w:rFonts w:ascii="Tahoma" w:eastAsia="Times New Roman" w:hAnsi="Tahoma" w:cs="B Zar" w:hint="cs"/>
          <w:b/>
          <w:bCs/>
          <w:noProof w:val="0"/>
          <w:color w:val="393939"/>
          <w:sz w:val="30"/>
          <w:szCs w:val="30"/>
          <w:rtl/>
        </w:rPr>
        <w:t>زمینه</w:t>
      </w:r>
      <w:r w:rsidRPr="00B96D54">
        <w:rPr>
          <w:rFonts w:ascii="Tahoma" w:eastAsia="Times New Roman" w:hAnsi="Tahoma" w:cs="B Zar"/>
          <w:b/>
          <w:bCs/>
          <w:noProof w:val="0"/>
          <w:color w:val="393939"/>
          <w:sz w:val="30"/>
          <w:szCs w:val="30"/>
          <w:rtl/>
        </w:rPr>
        <w:t xml:space="preserve"> </w:t>
      </w:r>
      <w:r w:rsidRPr="00B96D54">
        <w:rPr>
          <w:rFonts w:ascii="Tahoma" w:eastAsia="Times New Roman" w:hAnsi="Tahoma" w:cs="B Zar" w:hint="cs"/>
          <w:b/>
          <w:bCs/>
          <w:noProof w:val="0"/>
          <w:color w:val="393939"/>
          <w:sz w:val="30"/>
          <w:szCs w:val="30"/>
          <w:rtl/>
        </w:rPr>
        <w:t>سازان</w:t>
      </w:r>
      <w:r w:rsidRPr="00B96D54">
        <w:rPr>
          <w:rFonts w:ascii="Tahoma" w:eastAsia="Times New Roman" w:hAnsi="Tahoma" w:cs="B Zar"/>
          <w:b/>
          <w:bCs/>
          <w:noProof w:val="0"/>
          <w:color w:val="393939"/>
          <w:sz w:val="30"/>
          <w:szCs w:val="30"/>
          <w:rtl/>
        </w:rPr>
        <w:t xml:space="preserve"> </w:t>
      </w:r>
      <w:r w:rsidRPr="00B96D54">
        <w:rPr>
          <w:rFonts w:ascii="Tahoma" w:eastAsia="Times New Roman" w:hAnsi="Tahoma" w:cs="B Zar" w:hint="cs"/>
          <w:b/>
          <w:bCs/>
          <w:noProof w:val="0"/>
          <w:color w:val="393939"/>
          <w:sz w:val="30"/>
          <w:szCs w:val="30"/>
          <w:rtl/>
        </w:rPr>
        <w:t>فتنه</w:t>
      </w:r>
      <w:r w:rsidRPr="00B96D54">
        <w:rPr>
          <w:rFonts w:ascii="Tahoma" w:eastAsia="Times New Roman" w:hAnsi="Tahoma" w:cs="B Zar"/>
          <w:b/>
          <w:bCs/>
          <w:noProof w:val="0"/>
          <w:color w:val="393939"/>
          <w:sz w:val="30"/>
          <w:szCs w:val="30"/>
          <w:rtl/>
        </w:rPr>
        <w:t xml:space="preserve"> </w:t>
      </w:r>
      <w:r w:rsidRPr="00B96D54">
        <w:rPr>
          <w:rFonts w:ascii="Tahoma" w:eastAsia="Times New Roman" w:hAnsi="Tahoma" w:cs="B Zar" w:hint="cs"/>
          <w:b/>
          <w:bCs/>
          <w:noProof w:val="0"/>
          <w:color w:val="393939"/>
          <w:sz w:val="30"/>
          <w:szCs w:val="30"/>
          <w:rtl/>
        </w:rPr>
        <w:t>چه</w:t>
      </w:r>
      <w:r w:rsidRPr="00B96D54">
        <w:rPr>
          <w:rFonts w:ascii="Tahoma" w:eastAsia="Times New Roman" w:hAnsi="Tahoma" w:cs="B Zar"/>
          <w:b/>
          <w:bCs/>
          <w:noProof w:val="0"/>
          <w:color w:val="393939"/>
          <w:sz w:val="30"/>
          <w:szCs w:val="30"/>
          <w:rtl/>
        </w:rPr>
        <w:t xml:space="preserve"> </w:t>
      </w:r>
      <w:r w:rsidRPr="00B96D54">
        <w:rPr>
          <w:rFonts w:ascii="Tahoma" w:eastAsia="Times New Roman" w:hAnsi="Tahoma" w:cs="B Zar" w:hint="cs"/>
          <w:b/>
          <w:bCs/>
          <w:noProof w:val="0"/>
          <w:color w:val="393939"/>
          <w:sz w:val="30"/>
          <w:szCs w:val="30"/>
          <w:rtl/>
        </w:rPr>
        <w:t>کسانی</w:t>
      </w:r>
      <w:r w:rsidRPr="00B96D54">
        <w:rPr>
          <w:rFonts w:ascii="Tahoma" w:eastAsia="Times New Roman" w:hAnsi="Tahoma" w:cs="B Zar"/>
          <w:b/>
          <w:bCs/>
          <w:noProof w:val="0"/>
          <w:color w:val="393939"/>
          <w:sz w:val="30"/>
          <w:szCs w:val="30"/>
          <w:rtl/>
        </w:rPr>
        <w:t xml:space="preserve"> </w:t>
      </w:r>
      <w:r w:rsidRPr="00B96D54">
        <w:rPr>
          <w:rFonts w:ascii="Tahoma" w:eastAsia="Times New Roman" w:hAnsi="Tahoma" w:cs="B Zar" w:hint="cs"/>
          <w:b/>
          <w:bCs/>
          <w:noProof w:val="0"/>
          <w:color w:val="393939"/>
          <w:sz w:val="30"/>
          <w:szCs w:val="30"/>
          <w:rtl/>
        </w:rPr>
        <w:t>اند؟</w:t>
      </w:r>
    </w:p>
    <w:p w:rsidR="00B96D54" w:rsidRPr="00B96D54" w:rsidRDefault="00B96D54" w:rsidP="00B96D54">
      <w:pPr>
        <w:bidi w:val="0"/>
        <w:spacing w:after="0" w:line="240" w:lineRule="auto"/>
        <w:jc w:val="right"/>
        <w:rPr>
          <w:rFonts w:ascii="Tahoma" w:eastAsia="Times New Roman" w:hAnsi="Tahoma" w:cs="B Zar"/>
          <w:b/>
          <w:bCs/>
          <w:noProof w:val="0"/>
          <w:color w:val="393939"/>
          <w:sz w:val="30"/>
          <w:szCs w:val="30"/>
          <w:rtl/>
        </w:rPr>
      </w:pPr>
      <w:r w:rsidRPr="00B96D54">
        <w:rPr>
          <w:rFonts w:ascii="Tahoma" w:eastAsia="Times New Roman" w:hAnsi="Tahoma" w:cs="B Zar"/>
          <w:b/>
          <w:bCs/>
          <w:noProof w:val="0"/>
          <w:color w:val="393939"/>
          <w:sz w:val="30"/>
          <w:szCs w:val="30"/>
          <w:rtl/>
        </w:rPr>
        <w:t>خطبه 50 نهج البلاغه؛ فتنه و فتنه گران را اینگونه معرفی کرده است:</w:t>
      </w:r>
    </w:p>
    <w:p w:rsidR="00B96D54" w:rsidRPr="00B96D54" w:rsidRDefault="00B96D54" w:rsidP="00B96D54">
      <w:pPr>
        <w:spacing w:before="240" w:line="240" w:lineRule="auto"/>
        <w:jc w:val="lowKashida"/>
        <w:rPr>
          <w:rFonts w:ascii="Tahoma" w:eastAsia="Times New Roman" w:hAnsi="Tahoma" w:cs="B Zar"/>
          <w:noProof w:val="0"/>
          <w:color w:val="393939"/>
          <w:sz w:val="18"/>
          <w:szCs w:val="18"/>
          <w:rtl/>
        </w:rPr>
      </w:pPr>
      <w:r w:rsidRPr="00B96D54">
        <w:rPr>
          <w:rFonts w:ascii="Tahoma" w:eastAsia="Times New Roman" w:hAnsi="Tahoma" w:cs="B Zar"/>
          <w:b/>
          <w:bCs/>
          <w:noProof w:val="0"/>
          <w:color w:val="393939"/>
          <w:sz w:val="18"/>
          <w:szCs w:val="18"/>
          <w:rtl/>
        </w:rPr>
        <w:t>همانا آغاز پدید آمدن فتنه ها، پیروی خواهش های نفسانی است. بدعت هایی در احکام آسمانی، بدعت هایی که کتاب خدا آن را نمی پذیرد و گروهی از گروه دیگر یاری خواهند تا بر خلاف دین خدا، اجرای آن را بر عهده گیرند. پس اگر باطل با حق در نیامیزد حقیقت جو آن را شناخت و اگر حق به واسطه باطل پوشیده نشود برای دشمنان دیگر مجال طعنه زدن باقی نمی ماند. لیکن اندکی از حق و باطل به هم می آمیزد، آنگاه شیطان فرصت می یابد و حیلت خواهد نمود تا بر دوستان خود چیره شود و از راهشان منحرف نماید. اما آنان که لطف حق را در یافته باشند، نجات یابند و راه حق را برخواهند گزید. ( ترجمه سید جعفر شهیدی)</w:t>
      </w:r>
    </w:p>
    <w:p w:rsidR="00B96D54" w:rsidRPr="00B96D54" w:rsidRDefault="00B96D54" w:rsidP="00B96D54">
      <w:pPr>
        <w:spacing w:before="240" w:line="240" w:lineRule="auto"/>
        <w:jc w:val="lowKashida"/>
        <w:rPr>
          <w:rFonts w:ascii="Tahoma" w:eastAsia="Times New Roman" w:hAnsi="Tahoma" w:cs="B Zar"/>
          <w:noProof w:val="0"/>
          <w:color w:val="393939"/>
          <w:sz w:val="18"/>
          <w:szCs w:val="18"/>
          <w:rtl/>
        </w:rPr>
      </w:pPr>
      <w:r w:rsidRPr="00B96D54">
        <w:rPr>
          <w:rFonts w:ascii="Tahoma" w:eastAsia="Times New Roman" w:hAnsi="Tahoma" w:cs="B Zar"/>
          <w:b/>
          <w:bCs/>
          <w:noProof w:val="0"/>
          <w:color w:val="393939"/>
          <w:sz w:val="18"/>
          <w:szCs w:val="18"/>
          <w:rtl/>
        </w:rPr>
        <w:t>بنابراین مطابق آنچه حضرت در این خطبه فرموده اند آغاز فتنه ها هواها، هوس ها و خود محوری هاست. فتنه گرها خود محورها هستند. خدا محور فتنه گر نیست. آن کس که خدا محور است، حق گرا ست ولی آن کس که در پی « من » هست و می خواهد « من » را بر مسند بنشاند نه مکتب را، او فتنه گری می کند.</w:t>
      </w:r>
      <w:bookmarkStart w:id="3" w:name="_ftnref4"/>
      <w:r w:rsidRPr="00B96D54">
        <w:rPr>
          <w:rFonts w:ascii="Tahoma" w:eastAsia="Times New Roman" w:hAnsi="Tahoma" w:cs="B Zar"/>
          <w:b/>
          <w:bCs/>
          <w:noProof w:val="0"/>
          <w:color w:val="000000"/>
          <w:sz w:val="18"/>
          <w:szCs w:val="18"/>
          <w:rtl/>
        </w:rPr>
        <w:t>[4]</w:t>
      </w:r>
      <w:bookmarkEnd w:id="3"/>
    </w:p>
    <w:p w:rsidR="00B96D54" w:rsidRDefault="00B96D54" w:rsidP="00B96D54">
      <w:pPr>
        <w:spacing w:before="240" w:line="240" w:lineRule="auto"/>
        <w:jc w:val="lowKashida"/>
        <w:rPr>
          <w:rFonts w:ascii="Tahoma" w:eastAsia="Times New Roman" w:hAnsi="Tahoma" w:cs="B Zar"/>
          <w:noProof w:val="0"/>
          <w:color w:val="393939"/>
          <w:sz w:val="18"/>
          <w:szCs w:val="18"/>
          <w:rtl/>
        </w:rPr>
      </w:pPr>
      <w:r w:rsidRPr="00B96D54">
        <w:rPr>
          <w:rFonts w:ascii="Tahoma" w:eastAsia="Times New Roman" w:hAnsi="Tahoma" w:cs="B Zar"/>
          <w:b/>
          <w:bCs/>
          <w:noProof w:val="0"/>
          <w:color w:val="393939"/>
          <w:sz w:val="18"/>
          <w:szCs w:val="18"/>
          <w:rtl/>
        </w:rPr>
        <w:t>با پاسخ دادن به این سوالات می توان گفت عملاً وارد بحث اصلی این مقاله شده ایم . در ادامه به بررسی علل و زمینه وقوع حماس 9 دی خواهیم پرداخت.</w:t>
      </w:r>
    </w:p>
    <w:p w:rsidR="00B96D54" w:rsidRDefault="00B96D54" w:rsidP="00B96D54">
      <w:pPr>
        <w:spacing w:before="240" w:line="240" w:lineRule="auto"/>
        <w:jc w:val="lowKashida"/>
        <w:rPr>
          <w:rFonts w:ascii="Tahoma" w:eastAsia="Times New Roman" w:hAnsi="Tahoma" w:cs="B Zar"/>
          <w:noProof w:val="0"/>
          <w:color w:val="393939"/>
          <w:sz w:val="18"/>
          <w:szCs w:val="18"/>
          <w:rtl/>
        </w:rPr>
      </w:pPr>
    </w:p>
    <w:p w:rsidR="00B96D54" w:rsidRDefault="00B96D54" w:rsidP="00B96D54">
      <w:pPr>
        <w:spacing w:before="240" w:line="240" w:lineRule="auto"/>
        <w:jc w:val="lowKashida"/>
        <w:rPr>
          <w:rFonts w:ascii="Tahoma" w:eastAsia="Times New Roman" w:hAnsi="Tahoma" w:cs="B Zar"/>
          <w:noProof w:val="0"/>
          <w:color w:val="393939"/>
          <w:sz w:val="18"/>
          <w:szCs w:val="18"/>
          <w:rtl/>
        </w:rPr>
      </w:pPr>
    </w:p>
    <w:p w:rsidR="00F9117F" w:rsidRDefault="00F9117F" w:rsidP="00B96D54">
      <w:pPr>
        <w:spacing w:before="240" w:line="240" w:lineRule="auto"/>
        <w:jc w:val="lowKashida"/>
        <w:rPr>
          <w:rFonts w:ascii="Tahoma" w:eastAsia="Times New Roman" w:hAnsi="Tahoma" w:cs="B Zar"/>
          <w:noProof w:val="0"/>
          <w:color w:val="393939"/>
          <w:sz w:val="18"/>
          <w:szCs w:val="18"/>
          <w:rtl/>
        </w:rPr>
      </w:pPr>
    </w:p>
    <w:p w:rsidR="00B96D54" w:rsidRPr="00B96D54" w:rsidRDefault="00B96D54" w:rsidP="00B96D54">
      <w:pPr>
        <w:spacing w:before="240" w:line="240" w:lineRule="auto"/>
        <w:jc w:val="lowKashida"/>
        <w:rPr>
          <w:rFonts w:ascii="Tahoma" w:eastAsia="Times New Roman" w:hAnsi="Tahoma" w:cs="B Zar"/>
          <w:noProof w:val="0"/>
          <w:color w:val="393939"/>
          <w:sz w:val="28"/>
          <w:szCs w:val="28"/>
          <w:rtl/>
        </w:rPr>
      </w:pPr>
      <w:r w:rsidRPr="00B96D54">
        <w:rPr>
          <w:rFonts w:ascii="Tahoma" w:eastAsia="Times New Roman" w:hAnsi="Tahoma" w:cs="B Zar"/>
          <w:b/>
          <w:bCs/>
          <w:noProof w:val="0"/>
          <w:color w:val="393939"/>
          <w:sz w:val="28"/>
          <w:szCs w:val="28"/>
          <w:rtl/>
        </w:rPr>
        <w:t>علل و زمینه وقوع حماس 9</w:t>
      </w:r>
      <w:r w:rsidR="002B0C00">
        <w:rPr>
          <w:rFonts w:ascii="Tahoma" w:eastAsia="Times New Roman" w:hAnsi="Tahoma" w:cs="B Zar"/>
          <w:b/>
          <w:bCs/>
          <w:noProof w:val="0"/>
          <w:color w:val="393939"/>
          <w:sz w:val="28"/>
          <w:szCs w:val="28"/>
          <w:rtl/>
        </w:rPr>
        <w:t xml:space="preserve"> دی </w:t>
      </w:r>
    </w:p>
    <w:p w:rsidR="00B96D54" w:rsidRPr="00B96D54" w:rsidRDefault="00B96D54" w:rsidP="00B96D54">
      <w:pPr>
        <w:spacing w:before="240" w:line="240" w:lineRule="auto"/>
        <w:jc w:val="lowKashida"/>
        <w:rPr>
          <w:rFonts w:ascii="Tahoma" w:eastAsia="Times New Roman" w:hAnsi="Tahoma" w:cs="B Zar"/>
          <w:noProof w:val="0"/>
          <w:color w:val="393939"/>
          <w:sz w:val="18"/>
          <w:szCs w:val="18"/>
          <w:rtl/>
        </w:rPr>
      </w:pPr>
      <w:r w:rsidRPr="00B96D54">
        <w:rPr>
          <w:rFonts w:ascii="Tahoma" w:eastAsia="Times New Roman" w:hAnsi="Tahoma" w:cs="B Zar"/>
          <w:b/>
          <w:bCs/>
          <w:noProof w:val="0"/>
          <w:color w:val="393939"/>
          <w:sz w:val="18"/>
          <w:szCs w:val="18"/>
          <w:rtl/>
        </w:rPr>
        <w:t>در این تحقیق به دونبال دو محور هستیم اول علت</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اینکه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مردم</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حماس</w:t>
      </w:r>
      <w:r w:rsidRPr="00B96D54">
        <w:rPr>
          <w:rFonts w:ascii="Tahoma" w:eastAsia="Times New Roman" w:hAnsi="Tahoma" w:cs="B Zar"/>
          <w:b/>
          <w:bCs/>
          <w:noProof w:val="0"/>
          <w:color w:val="393939"/>
          <w:sz w:val="18"/>
          <w:szCs w:val="18"/>
          <w:rtl/>
        </w:rPr>
        <w:t xml:space="preserve"> 9 </w:t>
      </w:r>
      <w:r w:rsidRPr="00B96D54">
        <w:rPr>
          <w:rFonts w:ascii="Tahoma" w:eastAsia="Times New Roman" w:hAnsi="Tahoma" w:cs="B Zar" w:hint="cs"/>
          <w:b/>
          <w:bCs/>
          <w:noProof w:val="0"/>
          <w:color w:val="393939"/>
          <w:sz w:val="18"/>
          <w:szCs w:val="18"/>
          <w:rtl/>
        </w:rPr>
        <w:t>دی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را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آفریدند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چه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بود؟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دوم</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چه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حرکت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هایی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زمینه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برای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خلق</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این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حماسه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ایجاد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گردید؟</w:t>
      </w:r>
    </w:p>
    <w:p w:rsidR="00B96D54" w:rsidRPr="00B96D54" w:rsidRDefault="00B96D54" w:rsidP="00B96D54">
      <w:pPr>
        <w:spacing w:before="240" w:line="240" w:lineRule="auto"/>
        <w:jc w:val="lowKashida"/>
        <w:rPr>
          <w:rFonts w:ascii="Tahoma" w:eastAsia="Times New Roman" w:hAnsi="Tahoma" w:cs="B Zar"/>
          <w:noProof w:val="0"/>
          <w:color w:val="393939"/>
          <w:sz w:val="18"/>
          <w:szCs w:val="18"/>
          <w:rtl/>
        </w:rPr>
      </w:pPr>
      <w:r w:rsidRPr="00B96D54">
        <w:rPr>
          <w:rFonts w:ascii="Tahoma" w:eastAsia="Times New Roman" w:hAnsi="Tahoma" w:cs="B Zar"/>
          <w:b/>
          <w:bCs/>
          <w:noProof w:val="0"/>
          <w:color w:val="393939"/>
          <w:sz w:val="18"/>
          <w:szCs w:val="18"/>
          <w:rtl/>
        </w:rPr>
        <w:t>علت های مهم واصلی ای که 9 دی به عنوان یک حماسه بی نظیر در تاریخ ایران اعلام گردید را می توان در موارد ذیل جستجو کرد.</w:t>
      </w:r>
    </w:p>
    <w:p w:rsidR="00B96D54" w:rsidRPr="00B96D54" w:rsidRDefault="002B0C00" w:rsidP="00B96D54">
      <w:pPr>
        <w:spacing w:before="240" w:line="240" w:lineRule="auto"/>
        <w:jc w:val="lowKashida"/>
        <w:rPr>
          <w:rFonts w:ascii="Tahoma" w:eastAsia="Times New Roman" w:hAnsi="Tahoma" w:cs="B Zar"/>
          <w:b/>
          <w:bCs/>
          <w:noProof w:val="0"/>
          <w:color w:val="393939"/>
          <w:sz w:val="28"/>
          <w:szCs w:val="28"/>
          <w:rtl/>
        </w:rPr>
      </w:pPr>
      <w:r>
        <w:rPr>
          <w:rFonts w:ascii="Tahoma" w:eastAsia="Times New Roman" w:hAnsi="Tahoma" w:cs="B Zar"/>
          <w:b/>
          <w:bCs/>
          <w:noProof w:val="0"/>
          <w:color w:val="393939"/>
          <w:sz w:val="28"/>
          <w:szCs w:val="28"/>
          <w:rtl/>
        </w:rPr>
        <w:t>علل وقوع حماسه 9 دی</w:t>
      </w:r>
    </w:p>
    <w:p w:rsidR="00B96D54" w:rsidRPr="00B96D54" w:rsidRDefault="00B96D54" w:rsidP="00B96D54">
      <w:pPr>
        <w:spacing w:before="240" w:line="240" w:lineRule="auto"/>
        <w:jc w:val="lowKashida"/>
        <w:rPr>
          <w:rFonts w:ascii="Tahoma" w:eastAsia="Times New Roman" w:hAnsi="Tahoma" w:cs="B Zar"/>
          <w:noProof w:val="0"/>
          <w:color w:val="393939"/>
          <w:sz w:val="18"/>
          <w:szCs w:val="18"/>
          <w:rtl/>
        </w:rPr>
      </w:pPr>
      <w:r w:rsidRPr="00B96D54">
        <w:rPr>
          <w:rFonts w:ascii="Tahoma" w:eastAsia="Times New Roman" w:hAnsi="Tahoma" w:cs="B Zar"/>
          <w:b/>
          <w:bCs/>
          <w:noProof w:val="0"/>
          <w:color w:val="393939"/>
          <w:sz w:val="18"/>
          <w:szCs w:val="18"/>
          <w:rtl/>
        </w:rPr>
        <w:t>1-</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اراده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خداوند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متعال</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ایمان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توفیق</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الهی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را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عامل</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اصلی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هدایت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قلب‌ها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دل‌های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ملت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ایران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برای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حضور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عرصه‌های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مختلف</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برشمردند</w:t>
      </w:r>
      <w:r w:rsidRPr="00B96D54">
        <w:rPr>
          <w:rFonts w:ascii="Tahoma" w:eastAsia="Times New Roman" w:hAnsi="Tahoma" w:cs="B Zar"/>
          <w:b/>
          <w:bCs/>
          <w:noProof w:val="0"/>
          <w:color w:val="393939"/>
          <w:sz w:val="18"/>
          <w:szCs w:val="18"/>
          <w:rtl/>
        </w:rPr>
        <w:t>.</w:t>
      </w:r>
      <w:bookmarkStart w:id="4" w:name="_ftnref5"/>
      <w:r w:rsidRPr="00B96D54">
        <w:rPr>
          <w:rFonts w:ascii="Tahoma" w:eastAsia="Times New Roman" w:hAnsi="Tahoma" w:cs="B Zar"/>
          <w:b/>
          <w:bCs/>
          <w:noProof w:val="0"/>
          <w:color w:val="000000"/>
          <w:sz w:val="18"/>
          <w:szCs w:val="18"/>
          <w:rtl/>
        </w:rPr>
        <w:t>[5]</w:t>
      </w:r>
      <w:bookmarkEnd w:id="4"/>
    </w:p>
    <w:p w:rsidR="00B96D54" w:rsidRPr="00B96D54" w:rsidRDefault="00B96D54" w:rsidP="00B96D54">
      <w:pPr>
        <w:spacing w:before="240" w:line="240" w:lineRule="auto"/>
        <w:jc w:val="lowKashida"/>
        <w:rPr>
          <w:rFonts w:ascii="Tahoma" w:eastAsia="Times New Roman" w:hAnsi="Tahoma" w:cs="B Zar"/>
          <w:noProof w:val="0"/>
          <w:color w:val="393939"/>
          <w:sz w:val="18"/>
          <w:szCs w:val="18"/>
          <w:rtl/>
        </w:rPr>
      </w:pPr>
      <w:r w:rsidRPr="00B96D54">
        <w:rPr>
          <w:rFonts w:ascii="Tahoma" w:eastAsia="Times New Roman" w:hAnsi="Tahoma" w:cs="B Zar"/>
          <w:b/>
          <w:bCs/>
          <w:noProof w:val="0"/>
          <w:color w:val="393939"/>
          <w:sz w:val="18"/>
          <w:szCs w:val="18"/>
          <w:rtl/>
        </w:rPr>
        <w:t>2-</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بدست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آوردن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بصیرت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نظیر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مردم</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فضای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پر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از</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فتنه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س</w:t>
      </w:r>
      <w:r w:rsidRPr="00B96D54">
        <w:rPr>
          <w:rFonts w:ascii="Tahoma" w:eastAsia="Times New Roman" w:hAnsi="Tahoma" w:cs="B Zar"/>
          <w:b/>
          <w:bCs/>
          <w:noProof w:val="0"/>
          <w:color w:val="393939"/>
          <w:sz w:val="18"/>
          <w:szCs w:val="18"/>
          <w:rtl/>
        </w:rPr>
        <w:t>ال 88 که با سیر این مراحل ذیل به آن دست پیدا کردند .</w:t>
      </w:r>
    </w:p>
    <w:p w:rsidR="00B96D54" w:rsidRPr="00B96D54" w:rsidRDefault="00B96D54" w:rsidP="00B96D54">
      <w:pPr>
        <w:spacing w:before="240" w:line="240" w:lineRule="auto"/>
        <w:jc w:val="lowKashida"/>
        <w:rPr>
          <w:rFonts w:ascii="Tahoma" w:eastAsia="Times New Roman" w:hAnsi="Tahoma" w:cs="B Zar"/>
          <w:b/>
          <w:bCs/>
          <w:noProof w:val="0"/>
          <w:color w:val="393939"/>
          <w:sz w:val="28"/>
          <w:szCs w:val="28"/>
          <w:rtl/>
        </w:rPr>
      </w:pPr>
      <w:r w:rsidRPr="00B96D54">
        <w:rPr>
          <w:rFonts w:ascii="Cambria" w:eastAsia="Times New Roman" w:hAnsi="Cambria" w:cs="Cambria" w:hint="cs"/>
          <w:b/>
          <w:bCs/>
          <w:noProof w:val="0"/>
          <w:color w:val="393939"/>
          <w:sz w:val="28"/>
          <w:szCs w:val="28"/>
          <w:rtl/>
        </w:rPr>
        <w:t> </w:t>
      </w:r>
      <w:r w:rsidRPr="00B96D54">
        <w:rPr>
          <w:rFonts w:ascii="Tahoma" w:eastAsia="Times New Roman" w:hAnsi="Tahoma" w:cs="B Zar" w:hint="cs"/>
          <w:b/>
          <w:bCs/>
          <w:noProof w:val="0"/>
          <w:color w:val="393939"/>
          <w:sz w:val="28"/>
          <w:szCs w:val="28"/>
          <w:rtl/>
        </w:rPr>
        <w:t>خود</w:t>
      </w:r>
      <w:r w:rsidRPr="00B96D54">
        <w:rPr>
          <w:rFonts w:ascii="Tahoma" w:eastAsia="Times New Roman" w:hAnsi="Tahoma" w:cs="B Zar"/>
          <w:b/>
          <w:bCs/>
          <w:noProof w:val="0"/>
          <w:color w:val="393939"/>
          <w:sz w:val="28"/>
          <w:szCs w:val="28"/>
          <w:rtl/>
        </w:rPr>
        <w:t xml:space="preserve"> </w:t>
      </w:r>
      <w:r w:rsidRPr="00B96D54">
        <w:rPr>
          <w:rFonts w:ascii="Tahoma" w:eastAsia="Times New Roman" w:hAnsi="Tahoma" w:cs="B Zar" w:hint="cs"/>
          <w:b/>
          <w:bCs/>
          <w:noProof w:val="0"/>
          <w:color w:val="393939"/>
          <w:sz w:val="28"/>
          <w:szCs w:val="28"/>
          <w:rtl/>
        </w:rPr>
        <w:t>آگاهی</w:t>
      </w:r>
      <w:r w:rsidRPr="00B96D54">
        <w:rPr>
          <w:rFonts w:ascii="Tahoma" w:eastAsia="Times New Roman" w:hAnsi="Tahoma" w:cs="B Zar"/>
          <w:b/>
          <w:bCs/>
          <w:noProof w:val="0"/>
          <w:color w:val="393939"/>
          <w:sz w:val="28"/>
          <w:szCs w:val="28"/>
          <w:rtl/>
        </w:rPr>
        <w:t xml:space="preserve"> </w:t>
      </w:r>
      <w:r w:rsidRPr="00B96D54">
        <w:rPr>
          <w:rFonts w:ascii="Tahoma" w:eastAsia="Times New Roman" w:hAnsi="Tahoma" w:cs="B Zar" w:hint="cs"/>
          <w:b/>
          <w:bCs/>
          <w:noProof w:val="0"/>
          <w:color w:val="393939"/>
          <w:sz w:val="28"/>
          <w:szCs w:val="28"/>
          <w:rtl/>
        </w:rPr>
        <w:t>با</w:t>
      </w:r>
      <w:r w:rsidRPr="00B96D54">
        <w:rPr>
          <w:rFonts w:ascii="Tahoma" w:eastAsia="Times New Roman" w:hAnsi="Tahoma" w:cs="B Zar"/>
          <w:b/>
          <w:bCs/>
          <w:noProof w:val="0"/>
          <w:color w:val="393939"/>
          <w:sz w:val="28"/>
          <w:szCs w:val="28"/>
          <w:rtl/>
        </w:rPr>
        <w:t xml:space="preserve"> </w:t>
      </w:r>
      <w:r w:rsidRPr="00B96D54">
        <w:rPr>
          <w:rFonts w:ascii="Tahoma" w:eastAsia="Times New Roman" w:hAnsi="Tahoma" w:cs="B Zar" w:hint="cs"/>
          <w:b/>
          <w:bCs/>
          <w:noProof w:val="0"/>
          <w:color w:val="393939"/>
          <w:sz w:val="28"/>
          <w:szCs w:val="28"/>
          <w:rtl/>
        </w:rPr>
        <w:t>توجه</w:t>
      </w:r>
      <w:r w:rsidRPr="00B96D54">
        <w:rPr>
          <w:rFonts w:ascii="Tahoma" w:eastAsia="Times New Roman" w:hAnsi="Tahoma" w:cs="B Zar"/>
          <w:b/>
          <w:bCs/>
          <w:noProof w:val="0"/>
          <w:color w:val="393939"/>
          <w:sz w:val="28"/>
          <w:szCs w:val="28"/>
          <w:rtl/>
        </w:rPr>
        <w:t xml:space="preserve"> </w:t>
      </w:r>
      <w:r w:rsidRPr="00B96D54">
        <w:rPr>
          <w:rFonts w:ascii="Tahoma" w:eastAsia="Times New Roman" w:hAnsi="Tahoma" w:cs="B Zar" w:hint="cs"/>
          <w:b/>
          <w:bCs/>
          <w:noProof w:val="0"/>
          <w:color w:val="393939"/>
          <w:sz w:val="28"/>
          <w:szCs w:val="28"/>
          <w:rtl/>
        </w:rPr>
        <w:t>به</w:t>
      </w:r>
      <w:r w:rsidRPr="00B96D54">
        <w:rPr>
          <w:rFonts w:ascii="Tahoma" w:eastAsia="Times New Roman" w:hAnsi="Tahoma" w:cs="B Zar"/>
          <w:b/>
          <w:bCs/>
          <w:noProof w:val="0"/>
          <w:color w:val="393939"/>
          <w:sz w:val="28"/>
          <w:szCs w:val="28"/>
          <w:rtl/>
        </w:rPr>
        <w:t xml:space="preserve"> </w:t>
      </w:r>
      <w:r w:rsidRPr="00B96D54">
        <w:rPr>
          <w:rFonts w:ascii="Tahoma" w:eastAsia="Times New Roman" w:hAnsi="Tahoma" w:cs="B Zar" w:hint="cs"/>
          <w:b/>
          <w:bCs/>
          <w:noProof w:val="0"/>
          <w:color w:val="393939"/>
          <w:sz w:val="28"/>
          <w:szCs w:val="28"/>
          <w:rtl/>
        </w:rPr>
        <w:t>فطرت</w:t>
      </w:r>
    </w:p>
    <w:p w:rsidR="00B96D54" w:rsidRPr="00B96D54" w:rsidRDefault="00B96D54" w:rsidP="00B96D54">
      <w:pPr>
        <w:spacing w:before="240" w:line="240" w:lineRule="auto"/>
        <w:jc w:val="lowKashida"/>
        <w:rPr>
          <w:rFonts w:ascii="Tahoma" w:eastAsia="Times New Roman" w:hAnsi="Tahoma" w:cs="B Zar"/>
          <w:noProof w:val="0"/>
          <w:color w:val="393939"/>
          <w:sz w:val="18"/>
          <w:szCs w:val="18"/>
          <w:rtl/>
        </w:rPr>
      </w:pP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hint="cs"/>
          <w:b/>
          <w:bCs/>
          <w:noProof w:val="0"/>
          <w:color w:val="393939"/>
          <w:sz w:val="18"/>
          <w:szCs w:val="18"/>
          <w:rtl/>
        </w:rPr>
        <w:t>میدانیم</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فرهنگ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اسلامی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سخن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معصومان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شناخت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خود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عنوان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بهترین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پر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فایده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ترین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شناخت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ها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معرفی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شده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نزدیک</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ترین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راه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برای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شناخت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خداوند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تلقی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شود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البته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منظور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از</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خود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آگاه</w:t>
      </w:r>
      <w:r w:rsidRPr="00B96D54">
        <w:rPr>
          <w:rFonts w:ascii="Tahoma" w:eastAsia="Times New Roman" w:hAnsi="Tahoma" w:cs="B Zar"/>
          <w:b/>
          <w:bCs/>
          <w:noProof w:val="0"/>
          <w:color w:val="393939"/>
          <w:sz w:val="18"/>
          <w:szCs w:val="18"/>
          <w:rtl/>
        </w:rPr>
        <w:t>ی در اینجا ( معرفت نفس )، آن هم به صورت کامل و جامع و عمیق نیست بلکه شناخت اجمالی از خود فطری انسان و ویزگی هایی که هرانسانی فط تا حائز آن باشد نیز کفایت می کند. به عبارت دیگر بدانیم</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گرایش</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نیکی</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،زیبایی،حق</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حقیقت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ومحبت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یک</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کلمه</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،جلوهای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کمال</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الهی</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b/>
          <w:bCs/>
          <w:noProof w:val="0"/>
          <w:color w:val="393939"/>
          <w:sz w:val="18"/>
          <w:szCs w:val="18"/>
          <w:rtl/>
        </w:rPr>
        <w:t xml:space="preserve"> در انسان وجود دارد. و مصداق های غیر واقعی هر یک از اینها را</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از</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مصداق</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های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حقیقیشان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بشناسیم</w:t>
      </w:r>
      <w:r w:rsidRPr="00B96D54">
        <w:rPr>
          <w:rFonts w:ascii="Tahoma" w:eastAsia="Times New Roman" w:hAnsi="Tahoma" w:cs="B Zar"/>
          <w:b/>
          <w:bCs/>
          <w:noProof w:val="0"/>
          <w:color w:val="393939"/>
          <w:sz w:val="18"/>
          <w:szCs w:val="18"/>
          <w:rtl/>
        </w:rPr>
        <w:t>.</w:t>
      </w:r>
    </w:p>
    <w:p w:rsidR="00B96D54" w:rsidRPr="00B96D54" w:rsidRDefault="00B96D54" w:rsidP="00B96D54">
      <w:pPr>
        <w:spacing w:before="240" w:line="240" w:lineRule="auto"/>
        <w:jc w:val="lowKashida"/>
        <w:rPr>
          <w:rFonts w:ascii="Cambria" w:eastAsia="Times New Roman" w:hAnsi="Cambria" w:cs="B Zar"/>
          <w:b/>
          <w:bCs/>
          <w:noProof w:val="0"/>
          <w:color w:val="393939"/>
          <w:sz w:val="28"/>
          <w:szCs w:val="28"/>
          <w:rtl/>
        </w:rPr>
      </w:pPr>
      <w:r w:rsidRPr="00B96D54">
        <w:rPr>
          <w:rFonts w:ascii="Sakkal Majalla" w:eastAsia="Times New Roman" w:hAnsi="Sakkal Majalla" w:cs="B Zar" w:hint="cs"/>
          <w:b/>
          <w:bCs/>
          <w:noProof w:val="0"/>
          <w:color w:val="393939"/>
          <w:sz w:val="28"/>
          <w:szCs w:val="28"/>
          <w:rtl/>
        </w:rPr>
        <w:t>زمان</w:t>
      </w:r>
      <w:r w:rsidRPr="00B96D54">
        <w:rPr>
          <w:rFonts w:ascii="Cambria" w:eastAsia="Times New Roman" w:hAnsi="Cambria" w:cs="B Zar"/>
          <w:b/>
          <w:bCs/>
          <w:noProof w:val="0"/>
          <w:color w:val="393939"/>
          <w:sz w:val="28"/>
          <w:szCs w:val="28"/>
          <w:rtl/>
        </w:rPr>
        <w:t xml:space="preserve"> </w:t>
      </w:r>
      <w:r w:rsidRPr="00B96D54">
        <w:rPr>
          <w:rFonts w:ascii="Sakkal Majalla" w:eastAsia="Times New Roman" w:hAnsi="Sakkal Majalla" w:cs="B Zar" w:hint="cs"/>
          <w:b/>
          <w:bCs/>
          <w:noProof w:val="0"/>
          <w:color w:val="393939"/>
          <w:sz w:val="28"/>
          <w:szCs w:val="28"/>
          <w:rtl/>
        </w:rPr>
        <w:t>آگاهی</w:t>
      </w:r>
      <w:r w:rsidRPr="00B96D54">
        <w:rPr>
          <w:rFonts w:ascii="Cambria" w:eastAsia="Times New Roman" w:hAnsi="Cambria" w:cs="B Zar"/>
          <w:b/>
          <w:bCs/>
          <w:noProof w:val="0"/>
          <w:color w:val="393939"/>
          <w:sz w:val="28"/>
          <w:szCs w:val="28"/>
          <w:rtl/>
        </w:rPr>
        <w:t xml:space="preserve"> </w:t>
      </w:r>
      <w:r w:rsidRPr="00B96D54">
        <w:rPr>
          <w:rFonts w:ascii="Sakkal Majalla" w:eastAsia="Times New Roman" w:hAnsi="Sakkal Majalla" w:cs="B Zar" w:hint="cs"/>
          <w:b/>
          <w:bCs/>
          <w:noProof w:val="0"/>
          <w:color w:val="393939"/>
          <w:sz w:val="28"/>
          <w:szCs w:val="28"/>
          <w:rtl/>
        </w:rPr>
        <w:t>با</w:t>
      </w:r>
      <w:r w:rsidRPr="00B96D54">
        <w:rPr>
          <w:rFonts w:ascii="Cambria" w:eastAsia="Times New Roman" w:hAnsi="Cambria" w:cs="B Zar"/>
          <w:b/>
          <w:bCs/>
          <w:noProof w:val="0"/>
          <w:color w:val="393939"/>
          <w:sz w:val="28"/>
          <w:szCs w:val="28"/>
          <w:rtl/>
        </w:rPr>
        <w:t xml:space="preserve"> </w:t>
      </w:r>
      <w:r w:rsidRPr="00B96D54">
        <w:rPr>
          <w:rFonts w:ascii="Sakkal Majalla" w:eastAsia="Times New Roman" w:hAnsi="Sakkal Majalla" w:cs="B Zar" w:hint="cs"/>
          <w:b/>
          <w:bCs/>
          <w:noProof w:val="0"/>
          <w:color w:val="393939"/>
          <w:sz w:val="28"/>
          <w:szCs w:val="28"/>
          <w:rtl/>
        </w:rPr>
        <w:t>نگاه</w:t>
      </w:r>
      <w:r w:rsidRPr="00B96D54">
        <w:rPr>
          <w:rFonts w:ascii="Cambria" w:eastAsia="Times New Roman" w:hAnsi="Cambria" w:cs="B Zar"/>
          <w:b/>
          <w:bCs/>
          <w:noProof w:val="0"/>
          <w:color w:val="393939"/>
          <w:sz w:val="28"/>
          <w:szCs w:val="28"/>
          <w:rtl/>
        </w:rPr>
        <w:t xml:space="preserve"> </w:t>
      </w:r>
      <w:r w:rsidRPr="00B96D54">
        <w:rPr>
          <w:rFonts w:ascii="Sakkal Majalla" w:eastAsia="Times New Roman" w:hAnsi="Sakkal Majalla" w:cs="B Zar" w:hint="cs"/>
          <w:b/>
          <w:bCs/>
          <w:noProof w:val="0"/>
          <w:color w:val="393939"/>
          <w:sz w:val="28"/>
          <w:szCs w:val="28"/>
          <w:rtl/>
        </w:rPr>
        <w:t>به</w:t>
      </w:r>
      <w:r w:rsidRPr="00B96D54">
        <w:rPr>
          <w:rFonts w:ascii="Cambria" w:eastAsia="Times New Roman" w:hAnsi="Cambria" w:cs="B Zar"/>
          <w:b/>
          <w:bCs/>
          <w:noProof w:val="0"/>
          <w:color w:val="393939"/>
          <w:sz w:val="28"/>
          <w:szCs w:val="28"/>
          <w:rtl/>
        </w:rPr>
        <w:t xml:space="preserve"> </w:t>
      </w:r>
      <w:r w:rsidRPr="00B96D54">
        <w:rPr>
          <w:rFonts w:ascii="Sakkal Majalla" w:eastAsia="Times New Roman" w:hAnsi="Sakkal Majalla" w:cs="B Zar" w:hint="cs"/>
          <w:b/>
          <w:bCs/>
          <w:noProof w:val="0"/>
          <w:color w:val="393939"/>
          <w:sz w:val="28"/>
          <w:szCs w:val="28"/>
          <w:rtl/>
        </w:rPr>
        <w:t>آینده</w:t>
      </w:r>
      <w:r w:rsidRPr="00B96D54">
        <w:rPr>
          <w:rFonts w:ascii="Cambria" w:eastAsia="Times New Roman" w:hAnsi="Cambria" w:cs="B Zar"/>
          <w:b/>
          <w:bCs/>
          <w:noProof w:val="0"/>
          <w:color w:val="393939"/>
          <w:sz w:val="28"/>
          <w:szCs w:val="28"/>
          <w:rtl/>
        </w:rPr>
        <w:t xml:space="preserve"> </w:t>
      </w:r>
      <w:r w:rsidRPr="00B96D54">
        <w:rPr>
          <w:rFonts w:ascii="Cambria" w:eastAsia="Times New Roman" w:hAnsi="Cambria" w:cs="Cambria" w:hint="cs"/>
          <w:b/>
          <w:bCs/>
          <w:noProof w:val="0"/>
          <w:color w:val="393939"/>
          <w:sz w:val="28"/>
          <w:szCs w:val="28"/>
          <w:rtl/>
        </w:rPr>
        <w:t> </w:t>
      </w:r>
    </w:p>
    <w:p w:rsidR="00B96D54" w:rsidRPr="00B96D54" w:rsidRDefault="00B96D54" w:rsidP="00B96D54">
      <w:pPr>
        <w:spacing w:before="240" w:line="240" w:lineRule="auto"/>
        <w:jc w:val="lowKashida"/>
        <w:rPr>
          <w:rFonts w:ascii="Tahoma" w:eastAsia="Times New Roman" w:hAnsi="Tahoma" w:cs="B Zar"/>
          <w:noProof w:val="0"/>
          <w:color w:val="393939"/>
          <w:sz w:val="18"/>
          <w:szCs w:val="18"/>
          <w:rtl/>
        </w:rPr>
      </w:pPr>
      <w:r w:rsidRPr="00B96D54">
        <w:rPr>
          <w:rFonts w:ascii="Tahoma" w:eastAsia="Times New Roman" w:hAnsi="Tahoma" w:cs="B Zar"/>
          <w:b/>
          <w:bCs/>
          <w:noProof w:val="0"/>
          <w:color w:val="393939"/>
          <w:sz w:val="18"/>
          <w:szCs w:val="18"/>
          <w:rtl/>
        </w:rPr>
        <w:t>یعنی زمان شناسی و موقعیت سنجی و آگاهی از مقتضیات زمانی که در آن زندگی می کنیم.یعنی در حصار گذشته محصور نبودن و در زندان حال گرفتار نشدن. و به آینده نظر کردن یعنی برسنن حاکم بر تاریخ واقف بودن و توانایی تطبیق امروز با گذشته و وقایع امروزین با وقایع مشابه تاریخی را داشتن،برای استخراج درسها و عبرتهای زمانه به منظور ساختن آینده رمشن. و چه آینده ای روشن تر از جهان پس از ظهور حضرت ولی عصر (عج) اصولا جلوه های مهم تمایز تشیع با همه ادیان و مذاهب دیگر همین آینده نگری و تعیین مسئولیت شیعه منتظر برای سهم داشتن در ساختن آینده است. و بخش عمده ای از روایات و احادیث آخر الزمانی</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علایم</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آخر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الزمان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ظهور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را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بیان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داشته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اند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حقیقت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برای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منتظران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وظی</w:t>
      </w:r>
      <w:r w:rsidRPr="00B96D54">
        <w:rPr>
          <w:rFonts w:ascii="Tahoma" w:eastAsia="Times New Roman" w:hAnsi="Tahoma" w:cs="B Zar"/>
          <w:b/>
          <w:bCs/>
          <w:noProof w:val="0"/>
          <w:color w:val="393939"/>
          <w:sz w:val="18"/>
          <w:szCs w:val="18"/>
          <w:rtl/>
        </w:rPr>
        <w:t>فه و نقش تعیین کرده اند هم به همین خاطر است.راستی هیچ به نشانه های آخرالزمان و علائم غیر حتمی ظهور و تطابق عجیب آنها با زمان حاضر توجه کرده اید.</w:t>
      </w:r>
    </w:p>
    <w:p w:rsidR="00B96D54" w:rsidRPr="00B96D54" w:rsidRDefault="00B96D54" w:rsidP="00B96D54">
      <w:pPr>
        <w:spacing w:before="240" w:line="240" w:lineRule="auto"/>
        <w:jc w:val="lowKashida"/>
        <w:rPr>
          <w:rFonts w:ascii="Sakkal Majalla" w:eastAsia="Times New Roman" w:hAnsi="Sakkal Majalla" w:cs="B Zar"/>
          <w:b/>
          <w:bCs/>
          <w:noProof w:val="0"/>
          <w:color w:val="393939"/>
          <w:sz w:val="28"/>
          <w:szCs w:val="28"/>
          <w:rtl/>
        </w:rPr>
      </w:pPr>
      <w:r w:rsidRPr="00B96D54">
        <w:rPr>
          <w:rFonts w:ascii="Cambria" w:eastAsia="Times New Roman" w:hAnsi="Cambria" w:cs="Cambria" w:hint="cs"/>
          <w:b/>
          <w:bCs/>
          <w:noProof w:val="0"/>
          <w:color w:val="393939"/>
          <w:sz w:val="28"/>
          <w:szCs w:val="28"/>
          <w:rtl/>
        </w:rPr>
        <w:t> </w:t>
      </w:r>
      <w:r w:rsidRPr="00B96D54">
        <w:rPr>
          <w:rFonts w:ascii="Sakkal Majalla" w:eastAsia="Times New Roman" w:hAnsi="Sakkal Majalla" w:cs="B Zar" w:hint="cs"/>
          <w:b/>
          <w:bCs/>
          <w:noProof w:val="0"/>
          <w:color w:val="393939"/>
          <w:sz w:val="28"/>
          <w:szCs w:val="28"/>
          <w:rtl/>
        </w:rPr>
        <w:t>جامعه</w:t>
      </w:r>
      <w:r w:rsidRPr="00B96D54">
        <w:rPr>
          <w:rFonts w:ascii="Sakkal Majalla" w:eastAsia="Times New Roman" w:hAnsi="Sakkal Majalla" w:cs="B Zar"/>
          <w:b/>
          <w:bCs/>
          <w:noProof w:val="0"/>
          <w:color w:val="393939"/>
          <w:sz w:val="28"/>
          <w:szCs w:val="28"/>
          <w:rtl/>
        </w:rPr>
        <w:t xml:space="preserve"> </w:t>
      </w:r>
      <w:r w:rsidRPr="00B96D54">
        <w:rPr>
          <w:rFonts w:ascii="Sakkal Majalla" w:eastAsia="Times New Roman" w:hAnsi="Sakkal Majalla" w:cs="B Zar" w:hint="cs"/>
          <w:b/>
          <w:bCs/>
          <w:noProof w:val="0"/>
          <w:color w:val="393939"/>
          <w:sz w:val="28"/>
          <w:szCs w:val="28"/>
          <w:rtl/>
        </w:rPr>
        <w:t>آگاهی</w:t>
      </w:r>
      <w:r w:rsidRPr="00B96D54">
        <w:rPr>
          <w:rFonts w:ascii="Sakkal Majalla" w:eastAsia="Times New Roman" w:hAnsi="Sakkal Majalla" w:cs="B Zar"/>
          <w:b/>
          <w:bCs/>
          <w:noProof w:val="0"/>
          <w:color w:val="393939"/>
          <w:sz w:val="28"/>
          <w:szCs w:val="28"/>
          <w:rtl/>
        </w:rPr>
        <w:t xml:space="preserve"> </w:t>
      </w:r>
      <w:r w:rsidRPr="00B96D54">
        <w:rPr>
          <w:rFonts w:ascii="Cambria" w:eastAsia="Times New Roman" w:hAnsi="Cambria" w:cs="Cambria" w:hint="cs"/>
          <w:b/>
          <w:bCs/>
          <w:noProof w:val="0"/>
          <w:color w:val="393939"/>
          <w:sz w:val="28"/>
          <w:szCs w:val="28"/>
          <w:rtl/>
        </w:rPr>
        <w:t> </w:t>
      </w:r>
      <w:r w:rsidRPr="00B96D54">
        <w:rPr>
          <w:rFonts w:ascii="Sakkal Majalla" w:eastAsia="Times New Roman" w:hAnsi="Sakkal Majalla" w:cs="B Zar" w:hint="cs"/>
          <w:b/>
          <w:bCs/>
          <w:noProof w:val="0"/>
          <w:color w:val="393939"/>
          <w:sz w:val="28"/>
          <w:szCs w:val="28"/>
          <w:rtl/>
        </w:rPr>
        <w:t>با</w:t>
      </w:r>
      <w:r w:rsidRPr="00B96D54">
        <w:rPr>
          <w:rFonts w:ascii="Sakkal Majalla" w:eastAsia="Times New Roman" w:hAnsi="Sakkal Majalla" w:cs="B Zar"/>
          <w:b/>
          <w:bCs/>
          <w:noProof w:val="0"/>
          <w:color w:val="393939"/>
          <w:sz w:val="28"/>
          <w:szCs w:val="28"/>
          <w:rtl/>
        </w:rPr>
        <w:t xml:space="preserve"> </w:t>
      </w:r>
      <w:r w:rsidRPr="00B96D54">
        <w:rPr>
          <w:rFonts w:ascii="Sakkal Majalla" w:eastAsia="Times New Roman" w:hAnsi="Sakkal Majalla" w:cs="B Zar" w:hint="cs"/>
          <w:b/>
          <w:bCs/>
          <w:noProof w:val="0"/>
          <w:color w:val="393939"/>
          <w:sz w:val="28"/>
          <w:szCs w:val="28"/>
          <w:rtl/>
        </w:rPr>
        <w:t>نگرش</w:t>
      </w:r>
      <w:r w:rsidRPr="00B96D54">
        <w:rPr>
          <w:rFonts w:ascii="Sakkal Majalla" w:eastAsia="Times New Roman" w:hAnsi="Sakkal Majalla" w:cs="B Zar"/>
          <w:b/>
          <w:bCs/>
          <w:noProof w:val="0"/>
          <w:color w:val="393939"/>
          <w:sz w:val="28"/>
          <w:szCs w:val="28"/>
          <w:rtl/>
        </w:rPr>
        <w:t xml:space="preserve"> </w:t>
      </w:r>
      <w:r w:rsidRPr="00B96D54">
        <w:rPr>
          <w:rFonts w:ascii="Sakkal Majalla" w:eastAsia="Times New Roman" w:hAnsi="Sakkal Majalla" w:cs="B Zar" w:hint="cs"/>
          <w:b/>
          <w:bCs/>
          <w:noProof w:val="0"/>
          <w:color w:val="393939"/>
          <w:sz w:val="28"/>
          <w:szCs w:val="28"/>
          <w:rtl/>
        </w:rPr>
        <w:t>جهانی</w:t>
      </w:r>
      <w:bookmarkStart w:id="5" w:name="_GoBack"/>
      <w:bookmarkEnd w:id="5"/>
    </w:p>
    <w:p w:rsidR="00B96D54" w:rsidRPr="00B96D54" w:rsidRDefault="00B96D54" w:rsidP="00B96D54">
      <w:pPr>
        <w:spacing w:before="240" w:line="240" w:lineRule="auto"/>
        <w:jc w:val="lowKashida"/>
        <w:rPr>
          <w:rFonts w:ascii="Tahoma" w:eastAsia="Times New Roman" w:hAnsi="Tahoma" w:cs="B Zar"/>
          <w:noProof w:val="0"/>
          <w:color w:val="393939"/>
          <w:sz w:val="18"/>
          <w:szCs w:val="18"/>
          <w:rtl/>
        </w:rPr>
      </w:pPr>
      <w:r w:rsidRPr="00B96D54">
        <w:rPr>
          <w:rFonts w:ascii="Tahoma" w:eastAsia="Times New Roman" w:hAnsi="Tahoma" w:cs="B Zar"/>
          <w:b/>
          <w:bCs/>
          <w:noProof w:val="0"/>
          <w:color w:val="393939"/>
          <w:sz w:val="18"/>
          <w:szCs w:val="18"/>
          <w:rtl/>
        </w:rPr>
        <w:t>به طور خلاصه یعنی شناخت گرایش ها نگرش ها وارزشها و ضد ارزش های حاکم جامعه ای</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w:t>
      </w:r>
      <w:r w:rsidRPr="00B96D54">
        <w:rPr>
          <w:rFonts w:ascii="Tahoma" w:eastAsia="Times New Roman" w:hAnsi="Tahoma" w:cs="B Zar"/>
          <w:b/>
          <w:bCs/>
          <w:noProof w:val="0"/>
          <w:color w:val="393939"/>
          <w:sz w:val="18"/>
          <w:szCs w:val="18"/>
          <w:rtl/>
        </w:rPr>
        <w:t>ر آن زندگی می کنیم ، آن هم بدون هیچ تعصبی.سپس شناخت جامعه رقیب همراه با وقایع نگری و درک ضعف ها و قوت ها و تهدید ها و فرصت های جامعه خود و رقیب</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علاوه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این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درک</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کلی</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شرایط</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حاکم</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بر</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hint="cs"/>
          <w:b/>
          <w:bCs/>
          <w:noProof w:val="0"/>
          <w:color w:val="393939"/>
          <w:sz w:val="18"/>
          <w:szCs w:val="18"/>
          <w:rtl/>
        </w:rPr>
        <w:t>جامعه</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بین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المللی</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نگاه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جوامع</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دیگر</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جامعه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اسلامی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ایرانی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عوامل</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مهم</w:t>
      </w:r>
      <w:r w:rsidRPr="00B96D54">
        <w:rPr>
          <w:rFonts w:ascii="Tahoma" w:eastAsia="Times New Roman" w:hAnsi="Tahoma" w:cs="B Zar"/>
          <w:b/>
          <w:bCs/>
          <w:noProof w:val="0"/>
          <w:color w:val="393939"/>
          <w:sz w:val="18"/>
          <w:szCs w:val="18"/>
          <w:rtl/>
        </w:rPr>
        <w:t xml:space="preserve"> هویت بخش زندگی ما از دیگر فاکتور های لازم این بخش است .قدم بعدی در این رابطه</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درک</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هویت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جمعی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خود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نقش</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جایگاه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خود</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عنوان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یک</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فردی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از</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یک</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جمع</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جزئی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از</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یک</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کل</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منسجم</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برای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رسیدن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جامعه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آرمانی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آرمان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شهر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اسلامی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باشد</w:t>
      </w:r>
      <w:r w:rsidRPr="00B96D54">
        <w:rPr>
          <w:rFonts w:ascii="Tahoma" w:eastAsia="Times New Roman" w:hAnsi="Tahoma" w:cs="B Zar"/>
          <w:b/>
          <w:bCs/>
          <w:noProof w:val="0"/>
          <w:color w:val="393939"/>
          <w:sz w:val="18"/>
          <w:szCs w:val="18"/>
          <w:rtl/>
        </w:rPr>
        <w:t>.</w:t>
      </w:r>
    </w:p>
    <w:p w:rsidR="00B96D54" w:rsidRPr="00B96D54" w:rsidRDefault="00B96D54" w:rsidP="00B96D54">
      <w:pPr>
        <w:spacing w:before="240" w:line="240" w:lineRule="auto"/>
        <w:jc w:val="lowKashida"/>
        <w:rPr>
          <w:rFonts w:ascii="Tahoma" w:eastAsia="Times New Roman" w:hAnsi="Tahoma" w:cs="B Zar"/>
          <w:noProof w:val="0"/>
          <w:color w:val="393939"/>
          <w:sz w:val="18"/>
          <w:szCs w:val="18"/>
          <w:rtl/>
        </w:rPr>
      </w:pPr>
      <w:r w:rsidRPr="00B96D54">
        <w:rPr>
          <w:rFonts w:ascii="Tahoma" w:eastAsia="Times New Roman" w:hAnsi="Tahoma" w:cs="B Zar"/>
          <w:b/>
          <w:bCs/>
          <w:noProof w:val="0"/>
          <w:color w:val="393939"/>
          <w:sz w:val="18"/>
          <w:szCs w:val="18"/>
          <w:rtl/>
        </w:rPr>
        <w:t>فرقان :</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hint="cs"/>
          <w:b/>
          <w:bCs/>
          <w:noProof w:val="0"/>
          <w:color w:val="393939"/>
          <w:sz w:val="18"/>
          <w:szCs w:val="18"/>
          <w:rtl/>
        </w:rPr>
        <w:t>فرقان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یعنی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قدرت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تشخیص</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تشخ</w:t>
      </w:r>
      <w:r w:rsidRPr="00B96D54">
        <w:rPr>
          <w:rFonts w:ascii="Tahoma" w:eastAsia="Times New Roman" w:hAnsi="Tahoma" w:cs="B Zar"/>
          <w:b/>
          <w:bCs/>
          <w:noProof w:val="0"/>
          <w:color w:val="393939"/>
          <w:sz w:val="18"/>
          <w:szCs w:val="18"/>
          <w:rtl/>
        </w:rPr>
        <w:t>یص خوب از بد حق از باطل ،راه از چاه</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هدایت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از</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ضلالت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روشنایی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از</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تاریکی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فرقان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همان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است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خداوند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قرآن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فرماید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من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یتق</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اله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،یجعل</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له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فرقانا»</w:t>
      </w:r>
      <w:r w:rsidRPr="00B96D54">
        <w:rPr>
          <w:rFonts w:ascii="Tahoma" w:eastAsia="Times New Roman" w:hAnsi="Tahoma" w:cs="B Zar"/>
          <w:b/>
          <w:bCs/>
          <w:noProof w:val="0"/>
          <w:color w:val="393939"/>
          <w:sz w:val="18"/>
          <w:szCs w:val="18"/>
          <w:rtl/>
        </w:rPr>
        <w:t xml:space="preserve"> </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hint="cs"/>
          <w:b/>
          <w:bCs/>
          <w:noProof w:val="0"/>
          <w:color w:val="393939"/>
          <w:sz w:val="18"/>
          <w:szCs w:val="18"/>
          <w:rtl/>
        </w:rPr>
        <w:t>یعنی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چنین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قدرت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تشخیصی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حاصل</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تقوای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الهی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،دوری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از</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گناهان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هوای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نفس</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جاذبه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های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دنیایی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است</w:t>
      </w:r>
      <w:r w:rsidRPr="00B96D54">
        <w:rPr>
          <w:rFonts w:ascii="Tahoma" w:eastAsia="Times New Roman" w:hAnsi="Tahoma" w:cs="B Zar"/>
          <w:b/>
          <w:bCs/>
          <w:noProof w:val="0"/>
          <w:color w:val="393939"/>
          <w:sz w:val="18"/>
          <w:szCs w:val="18"/>
          <w:rtl/>
        </w:rPr>
        <w:t>.</w:t>
      </w:r>
    </w:p>
    <w:p w:rsidR="00B96D54" w:rsidRPr="00B96D54" w:rsidRDefault="00B96D54" w:rsidP="00B96D54">
      <w:pPr>
        <w:spacing w:before="240" w:line="240" w:lineRule="auto"/>
        <w:jc w:val="lowKashida"/>
        <w:rPr>
          <w:rFonts w:ascii="Tahoma" w:eastAsia="Times New Roman" w:hAnsi="Tahoma" w:cs="B Zar"/>
          <w:noProof w:val="0"/>
          <w:color w:val="393939"/>
          <w:sz w:val="18"/>
          <w:szCs w:val="18"/>
          <w:rtl/>
        </w:rPr>
      </w:pP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hint="cs"/>
          <w:b/>
          <w:bCs/>
          <w:noProof w:val="0"/>
          <w:color w:val="393939"/>
          <w:sz w:val="18"/>
          <w:szCs w:val="18"/>
          <w:rtl/>
        </w:rPr>
        <w:t>اگر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کسی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خود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آگاهی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داشته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باشد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زمان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آگاه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جامعه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هم</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آگاه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باشد</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hint="cs"/>
          <w:b/>
          <w:bCs/>
          <w:noProof w:val="0"/>
          <w:color w:val="393939"/>
          <w:sz w:val="18"/>
          <w:szCs w:val="18"/>
          <w:rtl/>
        </w:rPr>
        <w:t>اما</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hint="cs"/>
          <w:b/>
          <w:bCs/>
          <w:noProof w:val="0"/>
          <w:color w:val="393939"/>
          <w:sz w:val="18"/>
          <w:szCs w:val="18"/>
          <w:rtl/>
        </w:rPr>
        <w:t>تقوا</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نداشته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باشد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نمی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تواند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انسان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بصیری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باشد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و</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سر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انجام</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کوران</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فتنه</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های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دوران</w:t>
      </w:r>
      <w:r w:rsidRPr="00B96D54">
        <w:rPr>
          <w:rFonts w:ascii="Cambria" w:eastAsia="Times New Roman" w:hAnsi="Cambria" w:cs="Cambria" w:hint="cs"/>
          <w:b/>
          <w:bCs/>
          <w:noProof w:val="0"/>
          <w:color w:val="393939"/>
          <w:sz w:val="18"/>
          <w:szCs w:val="18"/>
          <w:rtl/>
        </w:rPr>
        <w:t> </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حتی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اگر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تشخیص</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هم</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درست</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باشد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انتخاب</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دچار</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گمراهی</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خواهد</w:t>
      </w:r>
      <w:r w:rsidRPr="00B96D54">
        <w:rPr>
          <w:rFonts w:ascii="Tahoma" w:eastAsia="Times New Roman" w:hAnsi="Tahoma" w:cs="B Zar"/>
          <w:b/>
          <w:bCs/>
          <w:noProof w:val="0"/>
          <w:color w:val="393939"/>
          <w:sz w:val="18"/>
          <w:szCs w:val="18"/>
          <w:rtl/>
        </w:rPr>
        <w:t xml:space="preserve"> </w:t>
      </w:r>
      <w:r w:rsidRPr="00B96D54">
        <w:rPr>
          <w:rFonts w:ascii="Tahoma" w:eastAsia="Times New Roman" w:hAnsi="Tahoma" w:cs="B Zar" w:hint="cs"/>
          <w:b/>
          <w:bCs/>
          <w:noProof w:val="0"/>
          <w:color w:val="393939"/>
          <w:sz w:val="18"/>
          <w:szCs w:val="18"/>
          <w:rtl/>
        </w:rPr>
        <w:t>شد</w:t>
      </w:r>
      <w:r w:rsidRPr="00B96D54">
        <w:rPr>
          <w:rFonts w:ascii="Tahoma" w:eastAsia="Times New Roman" w:hAnsi="Tahoma" w:cs="B Zar"/>
          <w:b/>
          <w:bCs/>
          <w:noProof w:val="0"/>
          <w:color w:val="393939"/>
          <w:sz w:val="18"/>
          <w:szCs w:val="18"/>
          <w:rtl/>
        </w:rPr>
        <w:t>.</w:t>
      </w:r>
    </w:p>
    <w:p w:rsidR="002A16C5" w:rsidRPr="00B96D54" w:rsidRDefault="002A16C5" w:rsidP="00B96D54">
      <w:pPr>
        <w:spacing w:before="240" w:line="240" w:lineRule="auto"/>
        <w:jc w:val="lowKashida"/>
        <w:rPr>
          <w:rFonts w:cs="B Zar"/>
        </w:rPr>
      </w:pPr>
    </w:p>
    <w:sectPr w:rsidR="002A16C5" w:rsidRPr="00B96D54" w:rsidSect="002B0C00">
      <w:pgSz w:w="11906" w:h="16838"/>
      <w:pgMar w:top="851" w:right="1440" w:bottom="1135" w:left="1440" w:header="708" w:footer="708" w:gutter="0"/>
      <w:pgBorders w:offsetFrom="page">
        <w:top w:val="tornPaperBlack" w:sz="31" w:space="24" w:color="auto"/>
        <w:left w:val="tornPaperBlack" w:sz="31" w:space="24" w:color="auto"/>
        <w:bottom w:val="tornPaperBlack" w:sz="31" w:space="24" w:color="auto"/>
        <w:right w:val="tornPaperBlack" w:sz="31"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D54"/>
    <w:rsid w:val="00123979"/>
    <w:rsid w:val="002A16C5"/>
    <w:rsid w:val="002B0C00"/>
    <w:rsid w:val="00B96D54"/>
    <w:rsid w:val="00F9117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DCAD46-4552-4939-9D96-F41903D11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96D54"/>
    <w:rPr>
      <w:color w:val="0000FF"/>
      <w:u w:val="single"/>
    </w:rPr>
  </w:style>
  <w:style w:type="paragraph" w:styleId="NormalWeb">
    <w:name w:val="Normal (Web)"/>
    <w:basedOn w:val="Normal"/>
    <w:uiPriority w:val="99"/>
    <w:semiHidden/>
    <w:unhideWhenUsed/>
    <w:rsid w:val="00B96D54"/>
    <w:pPr>
      <w:bidi w:val="0"/>
      <w:spacing w:before="100" w:beforeAutospacing="1" w:after="100" w:afterAutospacing="1" w:line="240" w:lineRule="auto"/>
    </w:pPr>
    <w:rPr>
      <w:rFonts w:ascii="Times New Roman" w:eastAsia="Times New Roman" w:hAnsi="Times New Roman" w:cs="Times New Roman"/>
      <w:noProof w:val="0"/>
      <w:sz w:val="24"/>
      <w:szCs w:val="24"/>
    </w:rPr>
  </w:style>
  <w:style w:type="character" w:styleId="Strong">
    <w:name w:val="Strong"/>
    <w:basedOn w:val="DefaultParagraphFont"/>
    <w:uiPriority w:val="22"/>
    <w:qFormat/>
    <w:rsid w:val="00B96D54"/>
    <w:rPr>
      <w:b/>
      <w:bCs/>
    </w:rPr>
  </w:style>
  <w:style w:type="character" w:customStyle="1" w:styleId="apple-converted-space">
    <w:name w:val="apple-converted-space"/>
    <w:basedOn w:val="DefaultParagraphFont"/>
    <w:rsid w:val="00B96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8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ekayat1390.blogfa.com/post/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1582</Words>
  <Characters>9019</Characters>
  <Application>Microsoft Office Word</Application>
  <DocSecurity>0</DocSecurity>
  <Lines>75</Lines>
  <Paragraphs>21</Paragraphs>
  <ScaleCrop>false</ScaleCrop>
  <Company>Moorche 30 DVDs</Company>
  <LinksUpToDate>false</LinksUpToDate>
  <CharactersWithSpaces>10580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MRT www.Win2Farsi.com</cp:lastModifiedBy>
  <cp:revision>5</cp:revision>
  <dcterms:created xsi:type="dcterms:W3CDTF">2016-12-24T08:27:00Z</dcterms:created>
  <dcterms:modified xsi:type="dcterms:W3CDTF">2016-12-24T08:31:00Z</dcterms:modified>
</cp:coreProperties>
</file>